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FCAF" w14:textId="2F478C91" w:rsidR="00BC636E" w:rsidRDefault="00BC636E" w:rsidP="006F7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7AF28EFF" w14:textId="76563041" w:rsidR="00BC636E" w:rsidRDefault="00BC636E" w:rsidP="006F7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О.В.Рекина</w:t>
      </w:r>
      <w:proofErr w:type="spellEnd"/>
    </w:p>
    <w:p w14:paraId="1991E573" w14:textId="15D0B618" w:rsidR="006F7C3B" w:rsidRPr="006F7C3B" w:rsidRDefault="00BC636E" w:rsidP="00BC63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F7C3B" w:rsidRPr="006F7C3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F7C3B">
        <w:rPr>
          <w:rFonts w:ascii="Times New Roman" w:hAnsi="Times New Roman" w:cs="Times New Roman"/>
          <w:sz w:val="24"/>
          <w:szCs w:val="24"/>
        </w:rPr>
        <w:t>о</w:t>
      </w:r>
      <w:r w:rsidR="006F7C3B" w:rsidRPr="006F7C3B">
        <w:rPr>
          <w:rFonts w:ascii="Times New Roman" w:hAnsi="Times New Roman" w:cs="Times New Roman"/>
          <w:sz w:val="24"/>
          <w:szCs w:val="24"/>
        </w:rPr>
        <w:t>т 0</w:t>
      </w:r>
      <w:r w:rsidR="0011262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F7C3B" w:rsidRPr="006F7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F7C3B" w:rsidRPr="006F7C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F7C3B" w:rsidRPr="006F7C3B">
        <w:rPr>
          <w:rFonts w:ascii="Times New Roman" w:hAnsi="Times New Roman" w:cs="Times New Roman"/>
          <w:sz w:val="24"/>
          <w:szCs w:val="24"/>
        </w:rPr>
        <w:t xml:space="preserve"> г.</w:t>
      </w:r>
      <w:r w:rsidR="006F7C3B">
        <w:rPr>
          <w:rFonts w:ascii="Times New Roman" w:hAnsi="Times New Roman" w:cs="Times New Roman"/>
          <w:sz w:val="24"/>
          <w:szCs w:val="24"/>
        </w:rPr>
        <w:t xml:space="preserve">   </w:t>
      </w:r>
      <w:r w:rsidR="006F7C3B" w:rsidRPr="006F7C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730F0" w:rsidRPr="001F5714">
        <w:rPr>
          <w:rFonts w:ascii="Times New Roman" w:hAnsi="Times New Roman" w:cs="Times New Roman"/>
          <w:sz w:val="24"/>
          <w:szCs w:val="24"/>
        </w:rPr>
        <w:t>2</w:t>
      </w:r>
      <w:r w:rsidR="006F7C3B" w:rsidRPr="006F7C3B">
        <w:rPr>
          <w:rFonts w:ascii="Times New Roman" w:hAnsi="Times New Roman" w:cs="Times New Roman"/>
          <w:sz w:val="24"/>
          <w:szCs w:val="24"/>
        </w:rPr>
        <w:t>-од</w:t>
      </w:r>
    </w:p>
    <w:p w14:paraId="187F1803" w14:textId="77777777" w:rsidR="006F7C3B" w:rsidRPr="006F7C3B" w:rsidRDefault="006F7C3B" w:rsidP="006F7C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4B478" w14:textId="77777777" w:rsidR="00E60145" w:rsidRDefault="006F7C3B" w:rsidP="006F7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918017"/>
      <w:r w:rsidRPr="006F7C3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60145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14:paraId="150152A5" w14:textId="5FD21EF7" w:rsidR="006F7C3B" w:rsidRPr="006F7C3B" w:rsidRDefault="00A730F0" w:rsidP="006F7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858047"/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E60145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6F7C3B" w:rsidRPr="006F7C3B">
        <w:rPr>
          <w:rFonts w:ascii="Times New Roman" w:hAnsi="Times New Roman" w:cs="Times New Roman"/>
          <w:b/>
          <w:bCs/>
          <w:sz w:val="24"/>
          <w:szCs w:val="24"/>
        </w:rPr>
        <w:t>оряд</w:t>
      </w:r>
      <w:r w:rsidR="00E60145">
        <w:rPr>
          <w:rFonts w:ascii="Times New Roman" w:hAnsi="Times New Roman" w:cs="Times New Roman"/>
          <w:b/>
          <w:bCs/>
          <w:sz w:val="24"/>
          <w:szCs w:val="24"/>
        </w:rPr>
        <w:t>ке</w:t>
      </w:r>
      <w:r w:rsidR="006F7C3B" w:rsidRPr="006F7C3B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гражданами/организациями информации (заявлений)</w:t>
      </w:r>
    </w:p>
    <w:p w14:paraId="783396A4" w14:textId="75416D68" w:rsidR="006F7C3B" w:rsidRPr="006F7C3B" w:rsidRDefault="006F7C3B" w:rsidP="006F7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C3B">
        <w:rPr>
          <w:rFonts w:ascii="Times New Roman" w:hAnsi="Times New Roman" w:cs="Times New Roman"/>
          <w:b/>
          <w:bCs/>
          <w:sz w:val="24"/>
          <w:szCs w:val="24"/>
        </w:rPr>
        <w:t xml:space="preserve">о ставшим им известных </w:t>
      </w:r>
      <w:r w:rsidR="00A730F0" w:rsidRPr="006F7C3B">
        <w:rPr>
          <w:rFonts w:ascii="Times New Roman" w:hAnsi="Times New Roman" w:cs="Times New Roman"/>
          <w:b/>
          <w:bCs/>
          <w:sz w:val="24"/>
          <w:szCs w:val="24"/>
        </w:rPr>
        <w:t>фактах проявления</w:t>
      </w:r>
      <w:r w:rsidRPr="006F7C3B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bookmarkStart w:id="2" w:name="_Hlk152843701"/>
    </w:p>
    <w:p w14:paraId="08EF694E" w14:textId="19A72EE6" w:rsidR="006F7C3B" w:rsidRPr="006F7C3B" w:rsidRDefault="006F7C3B" w:rsidP="006F7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C3B">
        <w:rPr>
          <w:rFonts w:ascii="Times New Roman" w:hAnsi="Times New Roman" w:cs="Times New Roman"/>
          <w:b/>
          <w:bCs/>
          <w:sz w:val="24"/>
          <w:szCs w:val="24"/>
        </w:rPr>
        <w:t>в ГАОУ ДПО РК «Центр обучения»</w:t>
      </w:r>
      <w:r w:rsidR="00A730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bookmarkEnd w:id="1"/>
    <w:p w14:paraId="11485B5D" w14:textId="483E30A5" w:rsidR="00E60145" w:rsidRPr="00E60145" w:rsidRDefault="006F7C3B" w:rsidP="00E601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C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CD17812" w14:textId="7326ADCF" w:rsidR="006F7C3B" w:rsidRPr="00A730F0" w:rsidRDefault="00A730F0" w:rsidP="00A73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0145" w:rsidRPr="00E60145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A730F0">
        <w:rPr>
          <w:rFonts w:ascii="Times New Roman" w:hAnsi="Times New Roman" w:cs="Times New Roman"/>
          <w:sz w:val="24"/>
          <w:szCs w:val="24"/>
        </w:rPr>
        <w:t>«О порядке направления гражданами/организациями информации (заявлений) о ставшим им известных фактах проявления коррупции в ГАОУ ДПО РК «Центр обучения»</w:t>
      </w:r>
      <w:r>
        <w:rPr>
          <w:rFonts w:ascii="Times New Roman" w:hAnsi="Times New Roman" w:cs="Times New Roman"/>
          <w:sz w:val="24"/>
          <w:szCs w:val="24"/>
        </w:rPr>
        <w:t>,  (далее – Положение)</w:t>
      </w:r>
      <w:r w:rsidR="00E6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8F2" w:rsidRPr="00A730F0">
        <w:rPr>
          <w:rFonts w:ascii="Times New Roman" w:hAnsi="Times New Roman" w:cs="Times New Roman"/>
          <w:sz w:val="24"/>
          <w:szCs w:val="24"/>
        </w:rPr>
        <w:t>регламент</w:t>
      </w:r>
      <w:r w:rsidR="00E678F2">
        <w:rPr>
          <w:rFonts w:ascii="Times New Roman" w:hAnsi="Times New Roman" w:cs="Times New Roman"/>
          <w:sz w:val="24"/>
          <w:szCs w:val="24"/>
        </w:rPr>
        <w:t xml:space="preserve">ирует </w:t>
      </w:r>
      <w:r w:rsidR="00E678F2" w:rsidRPr="00A730F0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E678F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678F2" w:rsidRPr="00A730F0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  <w:r w:rsidR="00E678F2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E678F2" w:rsidRPr="00A730F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678F2">
        <w:rPr>
          <w:rFonts w:ascii="Times New Roman" w:hAnsi="Times New Roman" w:cs="Times New Roman"/>
          <w:sz w:val="24"/>
          <w:szCs w:val="24"/>
        </w:rPr>
        <w:t xml:space="preserve">й (заявлений) </w:t>
      </w:r>
      <w:r w:rsidR="00E678F2" w:rsidRPr="00A730F0">
        <w:rPr>
          <w:rFonts w:ascii="Times New Roman" w:hAnsi="Times New Roman" w:cs="Times New Roman"/>
          <w:sz w:val="24"/>
          <w:szCs w:val="24"/>
        </w:rPr>
        <w:t xml:space="preserve"> граждан/организаций </w:t>
      </w:r>
      <w:r w:rsidR="00E678F2" w:rsidRPr="00E678F2">
        <w:rPr>
          <w:rFonts w:ascii="Times New Roman" w:hAnsi="Times New Roman" w:cs="Times New Roman"/>
          <w:sz w:val="24"/>
          <w:szCs w:val="24"/>
        </w:rPr>
        <w:t>о ставшим им известных фактах проявления коррупции</w:t>
      </w:r>
      <w:r w:rsidR="00E678F2">
        <w:rPr>
          <w:rFonts w:ascii="Times New Roman" w:hAnsi="Times New Roman" w:cs="Times New Roman"/>
          <w:sz w:val="24"/>
          <w:szCs w:val="24"/>
        </w:rPr>
        <w:t xml:space="preserve"> в </w:t>
      </w:r>
      <w:r w:rsidR="00E678F2" w:rsidRPr="00E678F2">
        <w:rPr>
          <w:rFonts w:ascii="Times New Roman" w:hAnsi="Times New Roman" w:cs="Times New Roman"/>
          <w:sz w:val="24"/>
          <w:szCs w:val="24"/>
        </w:rPr>
        <w:t>ГАОУ ДПО РК «Центр обучения»</w:t>
      </w:r>
      <w:r w:rsidR="00E678F2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  <w:r w:rsidR="00E678F2" w:rsidRPr="00E678F2">
        <w:rPr>
          <w:rFonts w:ascii="Times New Roman" w:hAnsi="Times New Roman" w:cs="Times New Roman"/>
          <w:sz w:val="24"/>
          <w:szCs w:val="24"/>
        </w:rPr>
        <w:t xml:space="preserve"> </w:t>
      </w:r>
      <w:r w:rsidR="00E678F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60145" w:rsidRPr="00A730F0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Российской Федерации от 02 мая 2006 года № 59-ФЗ «О порядке рассмотрения обращений граждан Российской Федерации</w:t>
      </w:r>
      <w:r w:rsidR="00E678F2" w:rsidRPr="00A730F0">
        <w:rPr>
          <w:rFonts w:ascii="Times New Roman" w:hAnsi="Times New Roman" w:cs="Times New Roman"/>
          <w:sz w:val="24"/>
          <w:szCs w:val="24"/>
        </w:rPr>
        <w:t>», Федеральным</w:t>
      </w:r>
      <w:r w:rsidR="00E60145" w:rsidRPr="00A730F0">
        <w:rPr>
          <w:rFonts w:ascii="Times New Roman" w:hAnsi="Times New Roman" w:cs="Times New Roman"/>
          <w:sz w:val="24"/>
          <w:szCs w:val="24"/>
        </w:rPr>
        <w:t xml:space="preserve"> законом от 25 декабря </w:t>
      </w:r>
      <w:r w:rsidR="00E678F2" w:rsidRPr="00A730F0">
        <w:rPr>
          <w:rFonts w:ascii="Times New Roman" w:hAnsi="Times New Roman" w:cs="Times New Roman"/>
          <w:sz w:val="24"/>
          <w:szCs w:val="24"/>
        </w:rPr>
        <w:t>2008 г.</w:t>
      </w:r>
      <w:r w:rsidR="00E60145" w:rsidRPr="00A730F0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3" w:name="_Hlk152844080"/>
    </w:p>
    <w:p w14:paraId="6ADBD663" w14:textId="77777777" w:rsidR="00E60145" w:rsidRPr="00E678F2" w:rsidRDefault="00E60145" w:rsidP="00E678F2">
      <w:pPr>
        <w:jc w:val="both"/>
        <w:rPr>
          <w:rFonts w:ascii="Times New Roman" w:hAnsi="Times New Roman" w:cs="Times New Roman"/>
          <w:sz w:val="24"/>
          <w:szCs w:val="24"/>
        </w:rPr>
      </w:pPr>
      <w:r w:rsidRPr="00E678F2">
        <w:rPr>
          <w:rFonts w:ascii="Times New Roman" w:hAnsi="Times New Roman" w:cs="Times New Roman"/>
          <w:sz w:val="24"/>
          <w:szCs w:val="24"/>
        </w:rPr>
        <w:t xml:space="preserve">1.2. Организация работы с письменными и устными обращениями граждан должна обеспечивать необходимые условия для осуществления предоставленного и гарантированного гражданам Конституцией Российской Федерации права обращаться с предложениями, заявлениями и жалобами в письменной и устной форме. </w:t>
      </w:r>
    </w:p>
    <w:p w14:paraId="0EBC76B9" w14:textId="77777777" w:rsidR="00E60145" w:rsidRPr="00E678F2" w:rsidRDefault="00E60145" w:rsidP="00E678F2">
      <w:pPr>
        <w:jc w:val="both"/>
        <w:rPr>
          <w:rFonts w:ascii="Times New Roman" w:hAnsi="Times New Roman" w:cs="Times New Roman"/>
          <w:sz w:val="24"/>
          <w:szCs w:val="24"/>
        </w:rPr>
      </w:pPr>
      <w:r w:rsidRPr="00E678F2">
        <w:rPr>
          <w:rFonts w:ascii="Times New Roman" w:hAnsi="Times New Roman" w:cs="Times New Roman"/>
          <w:sz w:val="24"/>
          <w:szCs w:val="24"/>
        </w:rPr>
        <w:t xml:space="preserve">1.3. Расследование нарушений норм профессионального поведения педагогическим работником может быть проведено только по поступившей на него жалобе, поданной в письменной форме. </w:t>
      </w:r>
    </w:p>
    <w:p w14:paraId="6F235A44" w14:textId="26C8D7BD" w:rsidR="00E60145" w:rsidRPr="00E678F2" w:rsidRDefault="00E60145" w:rsidP="00E678F2">
      <w:pPr>
        <w:jc w:val="both"/>
        <w:rPr>
          <w:rFonts w:ascii="Times New Roman" w:hAnsi="Times New Roman" w:cs="Times New Roman"/>
          <w:sz w:val="24"/>
          <w:szCs w:val="24"/>
        </w:rPr>
      </w:pPr>
      <w:r w:rsidRPr="00E678F2">
        <w:rPr>
          <w:rFonts w:ascii="Times New Roman" w:hAnsi="Times New Roman" w:cs="Times New Roman"/>
          <w:sz w:val="24"/>
          <w:szCs w:val="24"/>
        </w:rPr>
        <w:t xml:space="preserve">1.4. </w:t>
      </w:r>
      <w:r w:rsidRPr="00E678F2">
        <w:rPr>
          <w:rFonts w:ascii="Times New Roman" w:hAnsi="Times New Roman" w:cs="Times New Roman"/>
          <w:b/>
          <w:bCs/>
          <w:sz w:val="24"/>
          <w:szCs w:val="24"/>
        </w:rPr>
        <w:t>Обращение гражданина</w:t>
      </w:r>
      <w:r w:rsidRPr="00E678F2">
        <w:rPr>
          <w:rFonts w:ascii="Times New Roman" w:hAnsi="Times New Roman" w:cs="Times New Roman"/>
          <w:sz w:val="24"/>
          <w:szCs w:val="24"/>
        </w:rPr>
        <w:t xml:space="preserve"> (далее - обращение) - направленные должностному лицу Учреждения в письменной форме или в форме электронного документа предложение, заявление или жалоба, а также устное обращение гражданина в Учреждение. </w:t>
      </w:r>
    </w:p>
    <w:p w14:paraId="77AE28BE" w14:textId="67DE2EC4" w:rsidR="00BC636E" w:rsidRPr="00E678F2" w:rsidRDefault="00BC636E" w:rsidP="00E678F2">
      <w:pPr>
        <w:jc w:val="both"/>
        <w:rPr>
          <w:rFonts w:ascii="Times New Roman" w:hAnsi="Times New Roman" w:cs="Times New Roman"/>
          <w:sz w:val="24"/>
          <w:szCs w:val="24"/>
        </w:rPr>
      </w:pPr>
      <w:r w:rsidRPr="00E678F2">
        <w:rPr>
          <w:rFonts w:ascii="Times New Roman" w:hAnsi="Times New Roman" w:cs="Times New Roman"/>
          <w:sz w:val="24"/>
          <w:szCs w:val="24"/>
        </w:rPr>
        <w:t xml:space="preserve">1.5. В соответствии со статьёй 1 Федерального закона от 25 декабря 2008 года № 273-ФЗ «О противодействии коррупции» </w:t>
      </w:r>
      <w:r w:rsidRPr="0098252E">
        <w:rPr>
          <w:rFonts w:ascii="Times New Roman" w:hAnsi="Times New Roman" w:cs="Times New Roman"/>
          <w:b/>
          <w:bCs/>
          <w:sz w:val="24"/>
          <w:szCs w:val="24"/>
        </w:rPr>
        <w:t>коррупцией</w:t>
      </w:r>
      <w:r w:rsidRPr="00E678F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6F5E0BA3" w14:textId="749CC965" w:rsidR="00BC636E" w:rsidRPr="0098252E" w:rsidRDefault="00BC636E" w:rsidP="0098252E">
      <w:pPr>
        <w:jc w:val="both"/>
        <w:rPr>
          <w:rFonts w:ascii="Times New Roman" w:hAnsi="Times New Roman" w:cs="Times New Roman"/>
          <w:sz w:val="24"/>
          <w:szCs w:val="24"/>
        </w:rPr>
      </w:pPr>
      <w:r w:rsidRPr="0098252E">
        <w:rPr>
          <w:rFonts w:ascii="Times New Roman" w:hAnsi="Times New Roman" w:cs="Times New Roman"/>
          <w:sz w:val="24"/>
          <w:szCs w:val="24"/>
        </w:rPr>
        <w:t xml:space="preserve">-  злоупотребление служебным положением, дача взятки, получение взятки,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</w:t>
      </w:r>
    </w:p>
    <w:p w14:paraId="05F16DEB" w14:textId="5526CADC" w:rsidR="00BC636E" w:rsidRPr="0098252E" w:rsidRDefault="00BC636E" w:rsidP="0098252E">
      <w:pPr>
        <w:jc w:val="both"/>
        <w:rPr>
          <w:rFonts w:ascii="Times New Roman" w:hAnsi="Times New Roman" w:cs="Times New Roman"/>
          <w:sz w:val="24"/>
          <w:szCs w:val="24"/>
        </w:rPr>
      </w:pPr>
      <w:r w:rsidRPr="0098252E">
        <w:rPr>
          <w:rFonts w:ascii="Times New Roman" w:hAnsi="Times New Roman" w:cs="Times New Roman"/>
          <w:sz w:val="24"/>
          <w:szCs w:val="24"/>
        </w:rPr>
        <w:t>- совершение деяний, указанных в подпункте А, от имени или в интересах юридического лица</w:t>
      </w:r>
    </w:p>
    <w:p w14:paraId="08B7FA3E" w14:textId="4FF6CF14" w:rsidR="00BC636E" w:rsidRPr="0098252E" w:rsidRDefault="00BC636E" w:rsidP="0098252E">
      <w:pPr>
        <w:jc w:val="both"/>
        <w:rPr>
          <w:rFonts w:ascii="Times New Roman" w:hAnsi="Times New Roman" w:cs="Times New Roman"/>
          <w:sz w:val="24"/>
          <w:szCs w:val="24"/>
        </w:rPr>
      </w:pPr>
      <w:r w:rsidRPr="0098252E">
        <w:rPr>
          <w:rFonts w:ascii="Times New Roman" w:hAnsi="Times New Roman" w:cs="Times New Roman"/>
          <w:sz w:val="24"/>
          <w:szCs w:val="24"/>
        </w:rPr>
        <w:lastRenderedPageBreak/>
        <w:t>1.6.  Граждане и представители различных организаций могут обращаться в ГАОУ ДПО РК «Центр обучения» с заявлением обо всех ставших им известных фактах проявления коррупции со стороны работников «Центра обучения».</w:t>
      </w:r>
    </w:p>
    <w:p w14:paraId="3A4AD259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r w:rsidRPr="00E60145">
        <w:rPr>
          <w:rFonts w:ascii="Times New Roman" w:hAnsi="Times New Roman" w:cs="Times New Roman"/>
          <w:sz w:val="24"/>
          <w:szCs w:val="24"/>
        </w:rPr>
        <w:t xml:space="preserve"> - обращение граждан, направленное на улучшение деятельности образовательного учреждения. </w:t>
      </w:r>
    </w:p>
    <w:p w14:paraId="63746CAF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E60145">
        <w:rPr>
          <w:rFonts w:ascii="Times New Roman" w:hAnsi="Times New Roman" w:cs="Times New Roman"/>
          <w:sz w:val="24"/>
          <w:szCs w:val="24"/>
        </w:rPr>
        <w:t xml:space="preserve"> - обращение в целях реализации прав и законных интересов граждан. </w:t>
      </w:r>
    </w:p>
    <w:p w14:paraId="047A52F0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Жалоба</w:t>
      </w:r>
      <w:r w:rsidRPr="00E60145">
        <w:rPr>
          <w:rFonts w:ascii="Times New Roman" w:hAnsi="Times New Roman" w:cs="Times New Roman"/>
          <w:sz w:val="24"/>
          <w:szCs w:val="24"/>
        </w:rPr>
        <w:t xml:space="preserve"> - обращение с требованием о восстановлении прав и законных интересов граждан, нарушенных действиями или решениями должностных лиц. </w:t>
      </w:r>
    </w:p>
    <w:p w14:paraId="4CF689E4" w14:textId="63CC8119" w:rsid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Устное обращение</w:t>
      </w:r>
      <w:r w:rsidRPr="00E60145">
        <w:rPr>
          <w:rFonts w:ascii="Times New Roman" w:hAnsi="Times New Roman" w:cs="Times New Roman"/>
          <w:sz w:val="24"/>
          <w:szCs w:val="24"/>
        </w:rPr>
        <w:t xml:space="preserve"> – обращение гражданина, изложенное в устной форме, в том числе во время личного приема граждан должностными лицами Образовательного учреждения.</w:t>
      </w:r>
    </w:p>
    <w:p w14:paraId="43D3E8ED" w14:textId="3CC9210C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Электронное обращение</w:t>
      </w:r>
      <w:r w:rsidRPr="00E60145">
        <w:rPr>
          <w:rFonts w:ascii="Times New Roman" w:hAnsi="Times New Roman" w:cs="Times New Roman"/>
          <w:sz w:val="24"/>
          <w:szCs w:val="24"/>
        </w:rPr>
        <w:t xml:space="preserve"> – обращение гражданина, поступившее в форме электронного документа по электронным каналам связи или направленное через электронную приемную на официальном сайте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0145">
        <w:rPr>
          <w:rFonts w:ascii="Times New Roman" w:hAnsi="Times New Roman" w:cs="Times New Roman"/>
          <w:sz w:val="24"/>
          <w:szCs w:val="24"/>
        </w:rPr>
        <w:t>чреждения.</w:t>
      </w:r>
    </w:p>
    <w:p w14:paraId="339BB11A" w14:textId="6E0B5123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45">
        <w:rPr>
          <w:rFonts w:ascii="Times New Roman" w:hAnsi="Times New Roman" w:cs="Times New Roman"/>
          <w:b/>
          <w:bCs/>
          <w:sz w:val="24"/>
          <w:szCs w:val="24"/>
        </w:rPr>
        <w:t>Личный прием граждан</w:t>
      </w:r>
      <w:r w:rsidRPr="00E60145">
        <w:rPr>
          <w:rFonts w:ascii="Times New Roman" w:hAnsi="Times New Roman" w:cs="Times New Roman"/>
          <w:sz w:val="24"/>
          <w:szCs w:val="24"/>
        </w:rPr>
        <w:t xml:space="preserve"> – прием граждан должностными лицами (директором, заместителями директора, специалистами) </w:t>
      </w:r>
      <w:r w:rsidR="00B379EF">
        <w:rPr>
          <w:rFonts w:ascii="Times New Roman" w:hAnsi="Times New Roman" w:cs="Times New Roman"/>
          <w:sz w:val="24"/>
          <w:szCs w:val="24"/>
        </w:rPr>
        <w:t>У</w:t>
      </w:r>
      <w:r w:rsidRPr="00E60145">
        <w:rPr>
          <w:rFonts w:ascii="Times New Roman" w:hAnsi="Times New Roman" w:cs="Times New Roman"/>
          <w:sz w:val="24"/>
          <w:szCs w:val="24"/>
        </w:rPr>
        <w:t>чреждения, согласно утвержденному графику.</w:t>
      </w:r>
    </w:p>
    <w:p w14:paraId="76E60696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b/>
          <w:bCs/>
          <w:sz w:val="24"/>
          <w:szCs w:val="24"/>
        </w:rPr>
        <w:t>Коллективное обращение</w:t>
      </w:r>
      <w:r w:rsidRPr="00E60145">
        <w:rPr>
          <w:rFonts w:ascii="Times New Roman" w:hAnsi="Times New Roman" w:cs="Times New Roman"/>
          <w:sz w:val="24"/>
          <w:szCs w:val="24"/>
        </w:rPr>
        <w:t xml:space="preserve"> – обращение двух или более граждан по общему для них вопросу.</w:t>
      </w:r>
    </w:p>
    <w:p w14:paraId="7197A804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b/>
          <w:bCs/>
          <w:sz w:val="24"/>
          <w:szCs w:val="24"/>
        </w:rPr>
        <w:t>Повторными</w:t>
      </w:r>
      <w:r w:rsidRPr="00E60145">
        <w:rPr>
          <w:rFonts w:ascii="Times New Roman" w:hAnsi="Times New Roman" w:cs="Times New Roman"/>
          <w:sz w:val="24"/>
          <w:szCs w:val="24"/>
        </w:rPr>
        <w:t xml:space="preserve"> считаются обращения, поступившие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14:paraId="6215A7A6" w14:textId="77777777" w:rsidR="00E60145" w:rsidRPr="00E60145" w:rsidRDefault="00E60145" w:rsidP="00E601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b/>
          <w:bCs/>
          <w:sz w:val="24"/>
          <w:szCs w:val="24"/>
        </w:rPr>
        <w:t xml:space="preserve">Анонимными </w:t>
      </w:r>
      <w:r w:rsidRPr="00E60145">
        <w:rPr>
          <w:rFonts w:ascii="Times New Roman" w:hAnsi="Times New Roman" w:cs="Times New Roman"/>
          <w:sz w:val="24"/>
          <w:szCs w:val="24"/>
        </w:rPr>
        <w:t>считаются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14:paraId="73CD716E" w14:textId="62CC1CEC" w:rsidR="00E60145" w:rsidRPr="00B379EF" w:rsidRDefault="00E60145" w:rsidP="00B37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>1.5.</w:t>
      </w:r>
      <w:r w:rsidR="00B379EF">
        <w:rPr>
          <w:rFonts w:ascii="Times New Roman" w:hAnsi="Times New Roman" w:cs="Times New Roman"/>
          <w:sz w:val="24"/>
          <w:szCs w:val="24"/>
        </w:rPr>
        <w:t xml:space="preserve"> </w:t>
      </w:r>
      <w:r w:rsidRPr="00B379EF">
        <w:rPr>
          <w:rFonts w:ascii="Times New Roman" w:hAnsi="Times New Roman" w:cs="Times New Roman"/>
          <w:sz w:val="24"/>
          <w:szCs w:val="24"/>
        </w:rPr>
        <w:t xml:space="preserve">При рассмотрении обращения должностным лицом </w:t>
      </w:r>
      <w:r w:rsidR="00B379EF">
        <w:rPr>
          <w:rFonts w:ascii="Times New Roman" w:hAnsi="Times New Roman" w:cs="Times New Roman"/>
          <w:sz w:val="24"/>
          <w:szCs w:val="24"/>
        </w:rPr>
        <w:t>У</w:t>
      </w:r>
      <w:r w:rsidRPr="00B379EF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B379EF">
        <w:rPr>
          <w:rFonts w:ascii="Times New Roman" w:hAnsi="Times New Roman" w:cs="Times New Roman"/>
          <w:b/>
          <w:bCs/>
          <w:sz w:val="24"/>
          <w:szCs w:val="24"/>
        </w:rPr>
        <w:t>гражданин имеет право:</w:t>
      </w:r>
    </w:p>
    <w:p w14:paraId="2B8578E8" w14:textId="38BBFCB4" w:rsidR="00E60145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60145" w:rsidRPr="00B379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145" w:rsidRPr="00B379EF">
        <w:rPr>
          <w:rFonts w:ascii="Times New Roman" w:hAnsi="Times New Roman" w:cs="Times New Roman"/>
          <w:sz w:val="24"/>
          <w:szCs w:val="24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14:paraId="3A7C1E25" w14:textId="3B72C15F" w:rsidR="00E60145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60145" w:rsidRPr="00B379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145" w:rsidRPr="00B379EF">
        <w:rPr>
          <w:rFonts w:ascii="Times New Roman" w:hAnsi="Times New Roman" w:cs="Times New Roman"/>
          <w:sz w:val="24"/>
          <w:szCs w:val="24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469D3E51" w14:textId="2E563EF3" w:rsidR="00E60145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 w:rsidR="00E60145" w:rsidRPr="00B379EF">
        <w:rPr>
          <w:rFonts w:ascii="Times New Roman" w:hAnsi="Times New Roman" w:cs="Times New Roman"/>
          <w:sz w:val="24"/>
          <w:szCs w:val="24"/>
        </w:rPr>
        <w:t xml:space="preserve"> получать письменный ответ по существу поставленных в обращении вопросов, за исключением случаев, указанных в разделе 4 настоящего Положения,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96C9134" w14:textId="508C6DB1" w:rsidR="00E60145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</w:t>
      </w:r>
      <w:r w:rsidR="00E60145" w:rsidRPr="00B379EF">
        <w:rPr>
          <w:rFonts w:ascii="Times New Roman" w:hAnsi="Times New Roman" w:cs="Times New Roman"/>
          <w:sz w:val="24"/>
          <w:szCs w:val="24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C20602B" w14:textId="56F60562" w:rsidR="00B379EF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</w:t>
      </w:r>
      <w:r w:rsidR="00E60145" w:rsidRPr="00B379EF">
        <w:rPr>
          <w:rFonts w:ascii="Times New Roman" w:hAnsi="Times New Roman" w:cs="Times New Roman"/>
          <w:sz w:val="24"/>
          <w:szCs w:val="24"/>
        </w:rPr>
        <w:t xml:space="preserve"> обращаться с заявлением о прекращении рассмотрения обращения. </w:t>
      </w:r>
    </w:p>
    <w:p w14:paraId="2F29E8E5" w14:textId="77777777" w:rsidR="00B379EF" w:rsidRDefault="00E60145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 xml:space="preserve">1.6. Рассмотрение обращений граждан осуществляется бесплатно. </w:t>
      </w:r>
    </w:p>
    <w:p w14:paraId="750B4151" w14:textId="37396023" w:rsidR="00E60145" w:rsidRPr="00B379EF" w:rsidRDefault="00E60145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lastRenderedPageBreak/>
        <w:t>1.7. При рассмотрении обращения не допускается разглашение сведений, содержащихся в обращении, персональных данных,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другому должностному лицу, в компетенцию которых входит решение поставленных в обращении вопросов.</w:t>
      </w:r>
    </w:p>
    <w:p w14:paraId="4BD5C0ED" w14:textId="0DD9B581" w:rsidR="00E60145" w:rsidRPr="00B379EF" w:rsidRDefault="00E60145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 xml:space="preserve">1.8. Обращение, поступившее в </w:t>
      </w:r>
      <w:r w:rsidR="00B379EF">
        <w:rPr>
          <w:rFonts w:ascii="Times New Roman" w:hAnsi="Times New Roman" w:cs="Times New Roman"/>
          <w:sz w:val="24"/>
          <w:szCs w:val="24"/>
        </w:rPr>
        <w:t>У</w:t>
      </w:r>
      <w:r w:rsidRPr="00B379EF">
        <w:rPr>
          <w:rFonts w:ascii="Times New Roman" w:hAnsi="Times New Roman" w:cs="Times New Roman"/>
          <w:sz w:val="24"/>
          <w:szCs w:val="24"/>
        </w:rPr>
        <w:t>чреждение или должностному лицу в соответствии с их компетенцией, подлежит обязательному рассмотрению.</w:t>
      </w:r>
    </w:p>
    <w:p w14:paraId="625731B7" w14:textId="77777777" w:rsidR="00E60145" w:rsidRPr="00B379EF" w:rsidRDefault="00E60145" w:rsidP="00B379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9EF">
        <w:rPr>
          <w:rFonts w:ascii="Times New Roman" w:hAnsi="Times New Roman" w:cs="Times New Roman"/>
          <w:b/>
          <w:bCs/>
          <w:sz w:val="24"/>
          <w:szCs w:val="24"/>
        </w:rPr>
        <w:t>2.Требования к письменному обращению</w:t>
      </w:r>
    </w:p>
    <w:p w14:paraId="4A5D154E" w14:textId="6503FDA7" w:rsidR="00B379EF" w:rsidRPr="00B379EF" w:rsidRDefault="00E60145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 xml:space="preserve">2.1. Гражданин в своем письменном обращении в обязательном порядке указывает либо наименование </w:t>
      </w:r>
      <w:r w:rsidR="00B379EF">
        <w:rPr>
          <w:rFonts w:ascii="Times New Roman" w:hAnsi="Times New Roman" w:cs="Times New Roman"/>
          <w:sz w:val="24"/>
          <w:szCs w:val="24"/>
        </w:rPr>
        <w:t>У</w:t>
      </w:r>
      <w:r w:rsidRPr="00B379EF">
        <w:rPr>
          <w:rFonts w:ascii="Times New Roman" w:hAnsi="Times New Roman" w:cs="Times New Roman"/>
          <w:sz w:val="24"/>
          <w:szCs w:val="24"/>
        </w:rPr>
        <w:t>чреждения, либо фамилию, имя, отчество</w:t>
      </w:r>
      <w:r w:rsidR="00B379EF">
        <w:rPr>
          <w:rFonts w:ascii="Times New Roman" w:hAnsi="Times New Roman" w:cs="Times New Roman"/>
          <w:sz w:val="24"/>
          <w:szCs w:val="24"/>
        </w:rPr>
        <w:t xml:space="preserve"> </w:t>
      </w:r>
      <w:r w:rsidR="00B379EF" w:rsidRPr="00B379EF">
        <w:rPr>
          <w:rFonts w:ascii="Times New Roman" w:hAnsi="Times New Roman" w:cs="Times New Roman"/>
          <w:sz w:val="24"/>
          <w:szCs w:val="24"/>
        </w:rPr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14:paraId="70073DFB" w14:textId="77777777" w:rsidR="00B379EF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>2.2.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0FE47012" w14:textId="1A979B7F" w:rsidR="00B379EF" w:rsidRPr="00B379EF" w:rsidRDefault="00A00CB7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Заявление может быть направлено н</w:t>
      </w:r>
      <w:r w:rsidR="00B379EF" w:rsidRPr="00B379EF">
        <w:rPr>
          <w:rFonts w:ascii="Times New Roman" w:hAnsi="Times New Roman" w:cs="Times New Roman"/>
          <w:sz w:val="24"/>
          <w:szCs w:val="24"/>
        </w:rPr>
        <w:t>а официальном сайте ГАОУ ДПО РК «Центр обучения» в сети Интернет размещён раздел «Противодействие коррупции», где указаны способы подачи заявлений гражданами и организациями по фактам проявления коррупции:</w:t>
      </w:r>
    </w:p>
    <w:p w14:paraId="49AC151E" w14:textId="23CC9B14" w:rsidR="00B379EF" w:rsidRPr="00B379EF" w:rsidRDefault="00A00CB7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79EF" w:rsidRPr="00B37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79EF" w:rsidRPr="00B37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379EF" w:rsidRPr="00B379EF">
        <w:rPr>
          <w:rFonts w:ascii="Times New Roman" w:hAnsi="Times New Roman" w:cs="Times New Roman"/>
          <w:sz w:val="24"/>
          <w:szCs w:val="24"/>
        </w:rPr>
        <w:tab/>
        <w:t>Направление заявления почтовым отправлением на почтовый адрес ГАОУ ДПО РК «Центр обучения» 185035, Республика Карелия, г. Петрозаводск, ул. Кирова, д. 25</w:t>
      </w:r>
    </w:p>
    <w:p w14:paraId="69B2EAAD" w14:textId="57C3A617" w:rsidR="00B379EF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>2.</w:t>
      </w:r>
      <w:r w:rsidR="00A00CB7">
        <w:rPr>
          <w:rFonts w:ascii="Times New Roman" w:hAnsi="Times New Roman" w:cs="Times New Roman"/>
          <w:sz w:val="24"/>
          <w:szCs w:val="24"/>
        </w:rPr>
        <w:t>4.2.</w:t>
      </w:r>
      <w:r w:rsidRPr="00B379EF">
        <w:rPr>
          <w:rFonts w:ascii="Times New Roman" w:hAnsi="Times New Roman" w:cs="Times New Roman"/>
          <w:sz w:val="24"/>
          <w:szCs w:val="24"/>
        </w:rPr>
        <w:t xml:space="preserve"> Подача заявления посредством электронного письма на адрес электронной </w:t>
      </w:r>
      <w:proofErr w:type="gramStart"/>
      <w:r w:rsidR="00A00CB7" w:rsidRPr="00B379EF">
        <w:rPr>
          <w:rFonts w:ascii="Times New Roman" w:hAnsi="Times New Roman" w:cs="Times New Roman"/>
          <w:sz w:val="24"/>
          <w:szCs w:val="24"/>
        </w:rPr>
        <w:t xml:space="preserve">почты:  </w:t>
      </w:r>
      <w:r w:rsidRPr="00B37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379EF">
        <w:rPr>
          <w:rFonts w:ascii="Times New Roman" w:hAnsi="Times New Roman" w:cs="Times New Roman"/>
          <w:sz w:val="24"/>
          <w:szCs w:val="24"/>
        </w:rPr>
        <w:t xml:space="preserve">                  ucentr@sampo.ru  </w:t>
      </w:r>
    </w:p>
    <w:p w14:paraId="0FE1D354" w14:textId="6864A920" w:rsidR="00B379EF" w:rsidRPr="00B379EF" w:rsidRDefault="00A00CB7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79EF" w:rsidRPr="00B37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79EF" w:rsidRPr="00B37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379EF" w:rsidRPr="00B379EF">
        <w:rPr>
          <w:rFonts w:ascii="Times New Roman" w:hAnsi="Times New Roman" w:cs="Times New Roman"/>
          <w:sz w:val="24"/>
          <w:szCs w:val="24"/>
        </w:rPr>
        <w:t xml:space="preserve"> Личное обращение в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B379EF" w:rsidRPr="00B379EF">
        <w:rPr>
          <w:rFonts w:ascii="Times New Roman" w:hAnsi="Times New Roman" w:cs="Times New Roman"/>
          <w:sz w:val="24"/>
          <w:szCs w:val="24"/>
        </w:rPr>
        <w:t>по адресу г. Петрозаводск, ул. Кирова, д. 25, 4 этаж. Личный приём осуществляется директором или заместителем директора по УПР ГАОУ ДПО РК «Центр обучения»</w:t>
      </w:r>
    </w:p>
    <w:p w14:paraId="6575073E" w14:textId="5540427B" w:rsidR="00B379EF" w:rsidRP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>2.</w:t>
      </w:r>
      <w:r w:rsidR="00A00CB7">
        <w:rPr>
          <w:rFonts w:ascii="Times New Roman" w:hAnsi="Times New Roman" w:cs="Times New Roman"/>
          <w:sz w:val="24"/>
          <w:szCs w:val="24"/>
        </w:rPr>
        <w:t xml:space="preserve">4.4. </w:t>
      </w:r>
      <w:r w:rsidRPr="00B379EF">
        <w:rPr>
          <w:rFonts w:ascii="Times New Roman" w:hAnsi="Times New Roman" w:cs="Times New Roman"/>
          <w:sz w:val="24"/>
          <w:szCs w:val="24"/>
        </w:rPr>
        <w:t>Письменное заявление граждан, как и обращения граждан</w:t>
      </w:r>
      <w:r w:rsidR="0098252E">
        <w:rPr>
          <w:rFonts w:ascii="Times New Roman" w:hAnsi="Times New Roman" w:cs="Times New Roman"/>
          <w:sz w:val="24"/>
          <w:szCs w:val="24"/>
        </w:rPr>
        <w:t>/</w:t>
      </w:r>
      <w:r w:rsidRPr="00B379EF">
        <w:rPr>
          <w:rFonts w:ascii="Times New Roman" w:hAnsi="Times New Roman" w:cs="Times New Roman"/>
          <w:sz w:val="24"/>
          <w:szCs w:val="24"/>
        </w:rPr>
        <w:t xml:space="preserve">организаций по фактам коррупции, поступившие в </w:t>
      </w:r>
      <w:r w:rsidR="00A00CB7">
        <w:rPr>
          <w:rFonts w:ascii="Times New Roman" w:hAnsi="Times New Roman" w:cs="Times New Roman"/>
          <w:sz w:val="24"/>
          <w:szCs w:val="24"/>
        </w:rPr>
        <w:t>Учреждение, учитываются</w:t>
      </w:r>
      <w:r w:rsidRPr="00B379EF">
        <w:rPr>
          <w:rFonts w:ascii="Times New Roman" w:hAnsi="Times New Roman" w:cs="Times New Roman"/>
          <w:sz w:val="24"/>
          <w:szCs w:val="24"/>
        </w:rPr>
        <w:t xml:space="preserve"> и регистрируются в Журнале регистрации заявлений граждан и организаций по фактам проявления коррупции (Приложение 1)</w:t>
      </w:r>
    </w:p>
    <w:p w14:paraId="55A3CB89" w14:textId="74727B7F" w:rsidR="00B379EF" w:rsidRPr="00B379EF" w:rsidRDefault="00A00CB7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379EF" w:rsidRPr="00B379EF">
        <w:rPr>
          <w:rFonts w:ascii="Times New Roman" w:hAnsi="Times New Roman" w:cs="Times New Roman"/>
          <w:sz w:val="24"/>
          <w:szCs w:val="24"/>
        </w:rPr>
        <w:t xml:space="preserve">В заявлении гражданин должен указать данные: фамилия, имя, отчество, номер телефона, почтовый адрес, по которому должен быть направлен ответ, излагает суть обращения. </w:t>
      </w:r>
    </w:p>
    <w:p w14:paraId="07C423D6" w14:textId="5C4780A5" w:rsidR="00B379EF" w:rsidRDefault="00B379EF" w:rsidP="00B379EF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F">
        <w:rPr>
          <w:rFonts w:ascii="Times New Roman" w:hAnsi="Times New Roman" w:cs="Times New Roman"/>
          <w:sz w:val="24"/>
          <w:szCs w:val="24"/>
        </w:rPr>
        <w:t>Организация указывает справочные данные и контактные данные должностного лица, на имя которого будет даваться ответ по результатам проведенной проверки.</w:t>
      </w:r>
    </w:p>
    <w:p w14:paraId="616F31C4" w14:textId="77777777" w:rsidR="00A00CB7" w:rsidRPr="00A00CB7" w:rsidRDefault="00A00CB7" w:rsidP="00A00C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CB7">
        <w:rPr>
          <w:rFonts w:ascii="Times New Roman" w:hAnsi="Times New Roman" w:cs="Times New Roman"/>
          <w:b/>
          <w:bCs/>
          <w:sz w:val="24"/>
          <w:szCs w:val="24"/>
        </w:rPr>
        <w:t>3.Организация работы с обращениями</w:t>
      </w:r>
    </w:p>
    <w:p w14:paraId="01D51615" w14:textId="1C09911B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3.1. Ответственность за организацию работы с обращениями и состояние делопроизводства по письмам и устным обращениям граждан возлагается на директора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чреждения.</w:t>
      </w:r>
    </w:p>
    <w:p w14:paraId="66BCC9FD" w14:textId="3A471C93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3.2. Непосредственн</w:t>
      </w:r>
      <w:r w:rsidR="0098252E">
        <w:rPr>
          <w:rFonts w:ascii="Times New Roman" w:hAnsi="Times New Roman" w:cs="Times New Roman"/>
          <w:sz w:val="24"/>
          <w:szCs w:val="24"/>
        </w:rPr>
        <w:t>ая</w:t>
      </w:r>
      <w:r w:rsidRPr="00A00CB7">
        <w:rPr>
          <w:rFonts w:ascii="Times New Roman" w:hAnsi="Times New Roman" w:cs="Times New Roman"/>
          <w:sz w:val="24"/>
          <w:szCs w:val="24"/>
        </w:rPr>
        <w:t xml:space="preserve"> </w:t>
      </w:r>
      <w:r w:rsidR="0098252E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00CB7">
        <w:rPr>
          <w:rFonts w:ascii="Times New Roman" w:hAnsi="Times New Roman" w:cs="Times New Roman"/>
          <w:sz w:val="24"/>
          <w:szCs w:val="24"/>
        </w:rPr>
        <w:t xml:space="preserve">по письмам и устным обращениям граждан осуществляется </w:t>
      </w:r>
      <w:r w:rsidR="0098252E">
        <w:rPr>
          <w:rFonts w:ascii="Times New Roman" w:hAnsi="Times New Roman" w:cs="Times New Roman"/>
          <w:sz w:val="24"/>
          <w:szCs w:val="24"/>
        </w:rPr>
        <w:t xml:space="preserve">директором, </w:t>
      </w:r>
      <w:r w:rsidRPr="00A00CB7">
        <w:rPr>
          <w:rFonts w:ascii="Times New Roman" w:hAnsi="Times New Roman" w:cs="Times New Roman"/>
          <w:sz w:val="24"/>
          <w:szCs w:val="24"/>
        </w:rPr>
        <w:t>заместител</w:t>
      </w:r>
      <w:r w:rsidR="0098252E">
        <w:rPr>
          <w:rFonts w:ascii="Times New Roman" w:hAnsi="Times New Roman" w:cs="Times New Roman"/>
          <w:sz w:val="24"/>
          <w:szCs w:val="24"/>
        </w:rPr>
        <w:t>ем</w:t>
      </w:r>
      <w:r w:rsidRPr="00A00CB7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98252E">
        <w:rPr>
          <w:rFonts w:ascii="Times New Roman" w:hAnsi="Times New Roman" w:cs="Times New Roman"/>
          <w:sz w:val="24"/>
          <w:szCs w:val="24"/>
        </w:rPr>
        <w:t xml:space="preserve">или иным уполномоченным лицом, назначенным директором. </w:t>
      </w:r>
    </w:p>
    <w:p w14:paraId="739DEF1D" w14:textId="5769803D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lastRenderedPageBreak/>
        <w:t xml:space="preserve">3.3. Письменное обращение подлежит обязательной регистрации </w:t>
      </w:r>
      <w:r w:rsidR="0098252E" w:rsidRPr="00A00CB7">
        <w:rPr>
          <w:rFonts w:ascii="Times New Roman" w:hAnsi="Times New Roman" w:cs="Times New Roman"/>
          <w:sz w:val="24"/>
          <w:szCs w:val="24"/>
        </w:rPr>
        <w:t>в Журнале учета письменных обращений (Приложение 1)</w:t>
      </w:r>
      <w:r w:rsidR="0098252E">
        <w:rPr>
          <w:rFonts w:ascii="Times New Roman" w:hAnsi="Times New Roman" w:cs="Times New Roman"/>
          <w:sz w:val="24"/>
          <w:szCs w:val="24"/>
        </w:rPr>
        <w:t xml:space="preserve"> </w:t>
      </w:r>
      <w:r w:rsidRPr="00A00CB7">
        <w:rPr>
          <w:rFonts w:ascii="Times New Roman" w:hAnsi="Times New Roman" w:cs="Times New Roman"/>
          <w:sz w:val="24"/>
          <w:szCs w:val="24"/>
        </w:rPr>
        <w:t xml:space="preserve">в течение трех дней с момента поступления в </w:t>
      </w:r>
      <w:r w:rsidR="0098252E">
        <w:rPr>
          <w:rFonts w:ascii="Times New Roman" w:hAnsi="Times New Roman" w:cs="Times New Roman"/>
          <w:sz w:val="24"/>
          <w:szCs w:val="24"/>
        </w:rPr>
        <w:t xml:space="preserve">Учреждение. </w:t>
      </w:r>
      <w:r w:rsidRPr="00A0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B1437" w14:textId="77777777" w:rsid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В журнале учета письменных обращений указываются:</w:t>
      </w:r>
    </w:p>
    <w:p w14:paraId="59B91648" w14:textId="08602E0C" w:rsidR="009E7387" w:rsidRPr="00A00CB7" w:rsidRDefault="009E738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52861429"/>
      <w:r>
        <w:rPr>
          <w:rFonts w:ascii="Times New Roman" w:hAnsi="Times New Roman" w:cs="Times New Roman"/>
          <w:sz w:val="24"/>
          <w:szCs w:val="24"/>
        </w:rPr>
        <w:t>Дата и время поступления обращения;</w:t>
      </w:r>
    </w:p>
    <w:p w14:paraId="31732C04" w14:textId="11093321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-</w:t>
      </w:r>
      <w:r w:rsidR="009E7387">
        <w:rPr>
          <w:rFonts w:ascii="Times New Roman" w:hAnsi="Times New Roman" w:cs="Times New Roman"/>
          <w:sz w:val="24"/>
          <w:szCs w:val="24"/>
        </w:rPr>
        <w:t>ФИО заявителя/организации (</w:t>
      </w:r>
      <w:r w:rsidRPr="00A00CB7">
        <w:rPr>
          <w:rFonts w:ascii="Times New Roman" w:hAnsi="Times New Roman" w:cs="Times New Roman"/>
          <w:sz w:val="24"/>
          <w:szCs w:val="24"/>
        </w:rPr>
        <w:t>в именительном падеже</w:t>
      </w:r>
      <w:r w:rsidR="009E7387">
        <w:rPr>
          <w:rFonts w:ascii="Times New Roman" w:hAnsi="Times New Roman" w:cs="Times New Roman"/>
          <w:sz w:val="24"/>
          <w:szCs w:val="24"/>
        </w:rPr>
        <w:t>)</w:t>
      </w:r>
      <w:r w:rsidRPr="00A00CB7">
        <w:rPr>
          <w:rFonts w:ascii="Times New Roman" w:hAnsi="Times New Roman" w:cs="Times New Roman"/>
          <w:sz w:val="24"/>
          <w:szCs w:val="24"/>
        </w:rPr>
        <w:t>;</w:t>
      </w:r>
    </w:p>
    <w:p w14:paraId="2A6C6B79" w14:textId="6CCF5FC9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-</w:t>
      </w:r>
      <w:r w:rsidR="009E7387">
        <w:rPr>
          <w:rFonts w:ascii="Times New Roman" w:hAnsi="Times New Roman" w:cs="Times New Roman"/>
          <w:sz w:val="24"/>
          <w:szCs w:val="24"/>
        </w:rPr>
        <w:t>Место жительства и/ или регистрации заявителя, телефон, адрес электронной почты</w:t>
      </w:r>
      <w:r w:rsidRPr="00A00CB7">
        <w:rPr>
          <w:rFonts w:ascii="Times New Roman" w:hAnsi="Times New Roman" w:cs="Times New Roman"/>
          <w:sz w:val="24"/>
          <w:szCs w:val="24"/>
        </w:rPr>
        <w:t>;</w:t>
      </w:r>
    </w:p>
    <w:p w14:paraId="1C63C884" w14:textId="1D2BC99D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- </w:t>
      </w:r>
      <w:r w:rsidR="009E7387">
        <w:rPr>
          <w:rFonts w:ascii="Times New Roman" w:hAnsi="Times New Roman" w:cs="Times New Roman"/>
          <w:sz w:val="24"/>
          <w:szCs w:val="24"/>
        </w:rPr>
        <w:t>Иные сведения о заявителе</w:t>
      </w:r>
    </w:p>
    <w:p w14:paraId="3B103556" w14:textId="54FE8A11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- </w:t>
      </w:r>
      <w:r w:rsidR="009E7387">
        <w:rPr>
          <w:rFonts w:ascii="Times New Roman" w:hAnsi="Times New Roman" w:cs="Times New Roman"/>
          <w:sz w:val="24"/>
          <w:szCs w:val="24"/>
        </w:rPr>
        <w:t>К</w:t>
      </w:r>
      <w:r w:rsidRPr="00A00CB7">
        <w:rPr>
          <w:rFonts w:ascii="Times New Roman" w:hAnsi="Times New Roman" w:cs="Times New Roman"/>
          <w:sz w:val="24"/>
          <w:szCs w:val="24"/>
        </w:rPr>
        <w:t xml:space="preserve">раткое содержание </w:t>
      </w:r>
      <w:r w:rsidR="009E7387">
        <w:rPr>
          <w:rFonts w:ascii="Times New Roman" w:hAnsi="Times New Roman" w:cs="Times New Roman"/>
          <w:sz w:val="24"/>
          <w:szCs w:val="24"/>
        </w:rPr>
        <w:t>заявления</w:t>
      </w:r>
      <w:r w:rsidRPr="00A00CB7">
        <w:rPr>
          <w:rFonts w:ascii="Times New Roman" w:hAnsi="Times New Roman" w:cs="Times New Roman"/>
          <w:sz w:val="24"/>
          <w:szCs w:val="24"/>
        </w:rPr>
        <w:t>;</w:t>
      </w:r>
    </w:p>
    <w:p w14:paraId="77DB05B9" w14:textId="43EA9883" w:rsid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- </w:t>
      </w:r>
      <w:r w:rsidR="009E7387">
        <w:rPr>
          <w:rFonts w:ascii="Times New Roman" w:hAnsi="Times New Roman" w:cs="Times New Roman"/>
          <w:sz w:val="24"/>
          <w:szCs w:val="24"/>
        </w:rPr>
        <w:t>Отметка о возможном наличии в сообщении признаков коррупционных проявлений;</w:t>
      </w:r>
    </w:p>
    <w:p w14:paraId="34228551" w14:textId="1FD81E22" w:rsidR="009E7387" w:rsidRDefault="009E738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направлении и рассмотрении обращения</w:t>
      </w:r>
    </w:p>
    <w:p w14:paraId="05198983" w14:textId="0BCCD9A0" w:rsidR="009E7387" w:rsidRPr="00A00CB7" w:rsidRDefault="009E738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должностного лица</w:t>
      </w:r>
    </w:p>
    <w:bookmarkEnd w:id="4"/>
    <w:p w14:paraId="7BAB8EB0" w14:textId="77777777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Поступившие документы в виде подлинников или копий подлинников прикрепляются к тексту обращения (в случае обнаружения отсутствия приложения делается соответствующая отметка в журнале регистрации).</w:t>
      </w:r>
    </w:p>
    <w:p w14:paraId="7F8E007A" w14:textId="3131F0FF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3.4. Директор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чреждения или должностное лицо, которому обращение направлено на рассмотрение:</w:t>
      </w:r>
    </w:p>
    <w:p w14:paraId="1F96A61F" w14:textId="05B542FB" w:rsid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67C59762" w14:textId="77777777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14:paraId="224D6FFB" w14:textId="77777777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FCDC0CF" w14:textId="7E1E4067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разделе </w:t>
      </w:r>
      <w:r w:rsidR="009E7387">
        <w:rPr>
          <w:rFonts w:ascii="Times New Roman" w:hAnsi="Times New Roman" w:cs="Times New Roman"/>
          <w:sz w:val="24"/>
          <w:szCs w:val="24"/>
        </w:rPr>
        <w:t>5</w:t>
      </w:r>
      <w:r w:rsidRPr="00A00C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636A89C2" w14:textId="77777777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14:paraId="0933B909" w14:textId="4E061058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3.5. Делопроизводство по обращениям граждан ведется отдельно от других видов делопроизводства. </w:t>
      </w:r>
      <w:r w:rsidR="009E7387">
        <w:rPr>
          <w:rFonts w:ascii="Times New Roman" w:hAnsi="Times New Roman" w:cs="Times New Roman"/>
          <w:sz w:val="24"/>
          <w:szCs w:val="24"/>
        </w:rPr>
        <w:t>Работа с п</w:t>
      </w:r>
      <w:r w:rsidRPr="00A00CB7">
        <w:rPr>
          <w:rFonts w:ascii="Times New Roman" w:hAnsi="Times New Roman" w:cs="Times New Roman"/>
          <w:sz w:val="24"/>
          <w:szCs w:val="24"/>
        </w:rPr>
        <w:t>исьма</w:t>
      </w:r>
      <w:r w:rsidR="009E7387">
        <w:rPr>
          <w:rFonts w:ascii="Times New Roman" w:hAnsi="Times New Roman" w:cs="Times New Roman"/>
          <w:sz w:val="24"/>
          <w:szCs w:val="24"/>
        </w:rPr>
        <w:t>ми</w:t>
      </w:r>
      <w:r w:rsidRPr="00A00CB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E7387">
        <w:rPr>
          <w:rFonts w:ascii="Times New Roman" w:hAnsi="Times New Roman" w:cs="Times New Roman"/>
          <w:sz w:val="24"/>
          <w:szCs w:val="24"/>
        </w:rPr>
        <w:t xml:space="preserve">/организаций </w:t>
      </w:r>
      <w:proofErr w:type="gramStart"/>
      <w:r w:rsidR="009E7387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A00CB7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Pr="00A00CB7">
        <w:rPr>
          <w:rFonts w:ascii="Times New Roman" w:hAnsi="Times New Roman" w:cs="Times New Roman"/>
          <w:sz w:val="24"/>
          <w:szCs w:val="24"/>
        </w:rPr>
        <w:t xml:space="preserve"> регистрации и оформления резолюции директора </w:t>
      </w:r>
      <w:r w:rsidR="009E7387">
        <w:rPr>
          <w:rFonts w:ascii="Times New Roman" w:hAnsi="Times New Roman" w:cs="Times New Roman"/>
          <w:sz w:val="24"/>
          <w:szCs w:val="24"/>
        </w:rPr>
        <w:t xml:space="preserve">Учреждения. </w:t>
      </w:r>
      <w:r w:rsidRPr="00A0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E54C8" w14:textId="26A3F90A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>3.6. Письменное обращение, содержаще</w:t>
      </w:r>
      <w:r w:rsidR="009E7387">
        <w:rPr>
          <w:rFonts w:ascii="Times New Roman" w:hAnsi="Times New Roman" w:cs="Times New Roman"/>
          <w:sz w:val="24"/>
          <w:szCs w:val="24"/>
        </w:rPr>
        <w:t>е</w:t>
      </w:r>
      <w:r w:rsidRPr="00A00CB7">
        <w:rPr>
          <w:rFonts w:ascii="Times New Roman" w:hAnsi="Times New Roman" w:cs="Times New Roman"/>
          <w:sz w:val="24"/>
          <w:szCs w:val="24"/>
        </w:rPr>
        <w:t xml:space="preserve"> вопросы, не входящие в компетенцию директора </w:t>
      </w:r>
      <w:r w:rsidR="009E7387"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чреждения,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14:paraId="78172D35" w14:textId="7C83194A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3.7. </w:t>
      </w:r>
      <w:r w:rsidR="009463A9">
        <w:rPr>
          <w:rFonts w:ascii="Times New Roman" w:hAnsi="Times New Roman" w:cs="Times New Roman"/>
          <w:sz w:val="24"/>
          <w:szCs w:val="24"/>
        </w:rPr>
        <w:t>С</w:t>
      </w:r>
      <w:r w:rsidRPr="00A00CB7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9463A9"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</w:t>
      </w:r>
      <w:r w:rsidR="009463A9">
        <w:rPr>
          <w:rFonts w:ascii="Times New Roman" w:hAnsi="Times New Roman" w:cs="Times New Roman"/>
          <w:sz w:val="24"/>
          <w:szCs w:val="24"/>
        </w:rPr>
        <w:t>й</w:t>
      </w:r>
      <w:r w:rsidRPr="00A00CB7">
        <w:rPr>
          <w:rFonts w:ascii="Times New Roman" w:hAnsi="Times New Roman" w:cs="Times New Roman"/>
          <w:sz w:val="24"/>
          <w:szCs w:val="24"/>
        </w:rPr>
        <w:t xml:space="preserve"> по направленному в установленном порядке запросу государственного органа или должностного лица, рассматривающих обращение, обязаны в </w:t>
      </w:r>
      <w:r w:rsidRPr="00A00CB7">
        <w:rPr>
          <w:rFonts w:ascii="Times New Roman" w:hAnsi="Times New Roman" w:cs="Times New Roman"/>
          <w:sz w:val="24"/>
          <w:szCs w:val="24"/>
        </w:rPr>
        <w:lastRenderedPageBreak/>
        <w:t>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14:paraId="2C2E3F12" w14:textId="55B418CD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3.8. Письменное обращение, поступившее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чреждение, рассматривается в течение 30 дней со дня регистрации.</w:t>
      </w:r>
    </w:p>
    <w:p w14:paraId="05364FEA" w14:textId="5A9364D5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3.9. В исключительных случаях директор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чреждения вправе продлить срок рассмотрения обращения не более чем на 30 дней, уведомив об этом гражданина.</w:t>
      </w:r>
    </w:p>
    <w:p w14:paraId="0FA4643B" w14:textId="2975A55F" w:rsidR="00A00CB7" w:rsidRP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7">
        <w:rPr>
          <w:rFonts w:ascii="Times New Roman" w:hAnsi="Times New Roman" w:cs="Times New Roman"/>
          <w:sz w:val="24"/>
          <w:szCs w:val="24"/>
        </w:rPr>
        <w:t xml:space="preserve">3.10. 0твет на обращение подписывается директором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CB7">
        <w:rPr>
          <w:rFonts w:ascii="Times New Roman" w:hAnsi="Times New Roman" w:cs="Times New Roman"/>
          <w:sz w:val="24"/>
          <w:szCs w:val="24"/>
        </w:rPr>
        <w:t>чреждения. Дата исполнения и исходящий номер письма проставляется специалистом по делопроизводству после того, как письмо подписано.</w:t>
      </w:r>
    </w:p>
    <w:p w14:paraId="2290A558" w14:textId="77777777" w:rsidR="00A00CB7" w:rsidRPr="00A00CB7" w:rsidRDefault="00A00CB7" w:rsidP="00A00C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CB7">
        <w:rPr>
          <w:rFonts w:ascii="Times New Roman" w:hAnsi="Times New Roman" w:cs="Times New Roman"/>
          <w:b/>
          <w:bCs/>
          <w:sz w:val="24"/>
          <w:szCs w:val="24"/>
        </w:rPr>
        <w:t>4. Личный приём граждан</w:t>
      </w:r>
    </w:p>
    <w:p w14:paraId="6D76FD69" w14:textId="2E6B0977" w:rsidR="003E1DB9" w:rsidRDefault="00A00CB7" w:rsidP="003E1DB9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9">
        <w:rPr>
          <w:rFonts w:ascii="Times New Roman" w:hAnsi="Times New Roman" w:cs="Times New Roman"/>
          <w:sz w:val="24"/>
          <w:szCs w:val="24"/>
        </w:rPr>
        <w:t xml:space="preserve">4.1. Личный прием граждан осуществляется директором </w:t>
      </w:r>
      <w:r w:rsidR="009463A9">
        <w:rPr>
          <w:rFonts w:ascii="Times New Roman" w:hAnsi="Times New Roman" w:cs="Times New Roman"/>
          <w:sz w:val="24"/>
          <w:szCs w:val="24"/>
        </w:rPr>
        <w:t>У</w:t>
      </w:r>
      <w:r w:rsidRPr="003E1DB9">
        <w:rPr>
          <w:rFonts w:ascii="Times New Roman" w:hAnsi="Times New Roman" w:cs="Times New Roman"/>
          <w:sz w:val="24"/>
          <w:szCs w:val="24"/>
        </w:rPr>
        <w:t>чреждения и</w:t>
      </w:r>
      <w:r w:rsidR="009463A9">
        <w:rPr>
          <w:rFonts w:ascii="Times New Roman" w:hAnsi="Times New Roman" w:cs="Times New Roman"/>
          <w:sz w:val="24"/>
          <w:szCs w:val="24"/>
        </w:rPr>
        <w:t>ли</w:t>
      </w:r>
      <w:r w:rsidRPr="003E1DB9">
        <w:rPr>
          <w:rFonts w:ascii="Times New Roman" w:hAnsi="Times New Roman" w:cs="Times New Roman"/>
          <w:sz w:val="24"/>
          <w:szCs w:val="24"/>
        </w:rPr>
        <w:t xml:space="preserve"> его заместителя</w:t>
      </w:r>
      <w:r w:rsidR="009463A9">
        <w:rPr>
          <w:rFonts w:ascii="Times New Roman" w:hAnsi="Times New Roman" w:cs="Times New Roman"/>
          <w:sz w:val="24"/>
          <w:szCs w:val="24"/>
        </w:rPr>
        <w:t>ми</w:t>
      </w:r>
      <w:r w:rsidRPr="003E1DB9">
        <w:rPr>
          <w:rFonts w:ascii="Times New Roman" w:hAnsi="Times New Roman" w:cs="Times New Roman"/>
          <w:sz w:val="24"/>
          <w:szCs w:val="24"/>
        </w:rPr>
        <w:t xml:space="preserve">. Информация об установленных для приема днях и часах доводится до сведения граждан через официальный сайт Учреждения и (или) информационный стенд. </w:t>
      </w:r>
    </w:p>
    <w:p w14:paraId="1A7BCCBB" w14:textId="1A69F209" w:rsidR="003E1DB9" w:rsidRDefault="003E1DB9" w:rsidP="003E1D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DB9">
        <w:rPr>
          <w:rFonts w:ascii="Times New Roman" w:hAnsi="Times New Roman" w:cs="Times New Roman"/>
          <w:b/>
          <w:bCs/>
          <w:sz w:val="24"/>
          <w:szCs w:val="24"/>
        </w:rPr>
        <w:t xml:space="preserve">4.2. При личном приеме гражданин предъявляет документ, удостоверяющий его личность. </w:t>
      </w:r>
    </w:p>
    <w:p w14:paraId="46631C2F" w14:textId="5D7CF686" w:rsidR="003E1DB9" w:rsidRPr="009463A9" w:rsidRDefault="003E1DB9" w:rsidP="009463A9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9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3E1DB9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в Журнал личного приема и устных обращений граждан. Ход рассмотрения фиксируется в Журнале личного приема и устных обращений граждан. </w:t>
      </w:r>
      <w:r w:rsidR="009463A9">
        <w:rPr>
          <w:rFonts w:ascii="Times New Roman" w:hAnsi="Times New Roman" w:cs="Times New Roman"/>
          <w:sz w:val="24"/>
          <w:szCs w:val="24"/>
        </w:rPr>
        <w:t>(Приложение</w:t>
      </w:r>
      <w:r w:rsidR="009463A9" w:rsidRPr="003E1DB9">
        <w:rPr>
          <w:rFonts w:ascii="Times New Roman" w:hAnsi="Times New Roman" w:cs="Times New Roman"/>
          <w:sz w:val="24"/>
          <w:szCs w:val="24"/>
        </w:rPr>
        <w:t xml:space="preserve"> </w:t>
      </w:r>
      <w:r w:rsidR="009463A9">
        <w:rPr>
          <w:rFonts w:ascii="Times New Roman" w:hAnsi="Times New Roman" w:cs="Times New Roman"/>
          <w:sz w:val="24"/>
          <w:szCs w:val="24"/>
        </w:rPr>
        <w:t>2)</w:t>
      </w:r>
    </w:p>
    <w:p w14:paraId="4DEEF49D" w14:textId="6FC3670D" w:rsidR="00A00CB7" w:rsidRPr="003E1DB9" w:rsidRDefault="003E1DB9" w:rsidP="003E1DB9">
      <w:pPr>
        <w:pStyle w:val="Default"/>
        <w:jc w:val="both"/>
      </w:pPr>
      <w:r w:rsidRPr="003E1DB9">
        <w:rPr>
          <w:b/>
          <w:bCs/>
        </w:rPr>
        <w:t>4.</w:t>
      </w:r>
      <w:r w:rsidR="009463A9">
        <w:rPr>
          <w:b/>
          <w:bCs/>
        </w:rPr>
        <w:t>4</w:t>
      </w:r>
      <w:r w:rsidRPr="003E1DB9">
        <w:rPr>
          <w:b/>
          <w:bCs/>
        </w:rPr>
        <w:t xml:space="preserve">. </w:t>
      </w:r>
      <w:r w:rsidRPr="003E1DB9">
        <w:t>В случае, если изложенные в устном обращении факты и обстоятельства являются очевидными или носят консультативно-информационный характер и не требуют дополнительной проверки, ответ на обращение с согласия гражданина может быть дан устно, в ходе личного приема. В остальных случаях дается письменный ответ по существу поставленных в обращении вопросов.</w:t>
      </w:r>
    </w:p>
    <w:p w14:paraId="56677CF4" w14:textId="77777777" w:rsidR="00BC636E" w:rsidRDefault="00BC636E" w:rsidP="003E1DB9">
      <w:pPr>
        <w:pStyle w:val="Default"/>
        <w:jc w:val="both"/>
        <w:rPr>
          <w:b/>
          <w:bCs/>
        </w:rPr>
      </w:pPr>
    </w:p>
    <w:p w14:paraId="19C728D0" w14:textId="5B317C3F" w:rsidR="00A00CB7" w:rsidRDefault="00A00CB7" w:rsidP="00BC636E">
      <w:pPr>
        <w:pStyle w:val="Default"/>
        <w:jc w:val="center"/>
        <w:rPr>
          <w:b/>
          <w:bCs/>
        </w:rPr>
      </w:pPr>
      <w:r w:rsidRPr="003E1DB9">
        <w:rPr>
          <w:b/>
          <w:bCs/>
        </w:rPr>
        <w:t>5. Порядок рассмотрения отдельных обращений</w:t>
      </w:r>
    </w:p>
    <w:p w14:paraId="374BE35D" w14:textId="77777777" w:rsidR="003E1DB9" w:rsidRPr="003E1DB9" w:rsidRDefault="003E1DB9" w:rsidP="003E1DB9">
      <w:pPr>
        <w:pStyle w:val="Default"/>
        <w:jc w:val="both"/>
      </w:pPr>
    </w:p>
    <w:p w14:paraId="3AFEF604" w14:textId="77777777" w:rsidR="003E1DB9" w:rsidRDefault="00A00CB7" w:rsidP="003E1DB9">
      <w:pPr>
        <w:pStyle w:val="Default"/>
        <w:jc w:val="both"/>
      </w:pPr>
      <w:r w:rsidRPr="003E1DB9">
        <w:rPr>
          <w:b/>
          <w:bCs/>
        </w:rPr>
        <w:t xml:space="preserve">5.1. </w:t>
      </w:r>
      <w:r w:rsidRPr="003E1DB9"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39E40A47" w14:textId="77777777" w:rsidR="003E1DB9" w:rsidRDefault="00A00CB7" w:rsidP="003E1DB9">
      <w:pPr>
        <w:pStyle w:val="Default"/>
        <w:jc w:val="both"/>
      </w:pPr>
      <w:r w:rsidRPr="003E1DB9">
        <w:t xml:space="preserve"> </w:t>
      </w:r>
      <w:r w:rsidRPr="003E1DB9">
        <w:rPr>
          <w:b/>
          <w:bCs/>
        </w:rPr>
        <w:t xml:space="preserve">5.2. </w:t>
      </w:r>
      <w:r w:rsidR="003E1DB9">
        <w:t>У</w:t>
      </w:r>
      <w:r w:rsidRPr="003E1DB9">
        <w:t xml:space="preserve">чреждение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08756265" w14:textId="50564B19" w:rsidR="00A00CB7" w:rsidRPr="003E1DB9" w:rsidRDefault="00A00CB7" w:rsidP="003E1DB9">
      <w:pPr>
        <w:pStyle w:val="Default"/>
        <w:jc w:val="both"/>
      </w:pPr>
      <w:r w:rsidRPr="003E1DB9">
        <w:rPr>
          <w:b/>
          <w:bCs/>
        </w:rPr>
        <w:t xml:space="preserve">5.3. </w:t>
      </w:r>
      <w:r w:rsidRPr="003E1DB9">
        <w:t xml:space="preserve">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</w:t>
      </w:r>
      <w:r w:rsidR="003E1DB9">
        <w:t xml:space="preserve">не </w:t>
      </w:r>
      <w:r w:rsidRPr="003E1DB9">
        <w:t xml:space="preserve">поддаются прочтению. </w:t>
      </w:r>
    </w:p>
    <w:p w14:paraId="1A4C8453" w14:textId="36C2E6FD" w:rsidR="00A00CB7" w:rsidRPr="003E1DB9" w:rsidRDefault="00A00CB7" w:rsidP="003E1DB9">
      <w:pPr>
        <w:pStyle w:val="Default"/>
        <w:jc w:val="both"/>
      </w:pPr>
      <w:r w:rsidRPr="003E1DB9">
        <w:rPr>
          <w:b/>
          <w:bCs/>
        </w:rPr>
        <w:t xml:space="preserve">5.4. </w:t>
      </w:r>
      <w:r w:rsidRPr="003E1DB9"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</w:t>
      </w:r>
      <w:r w:rsidR="003E1DB9">
        <w:t>У</w:t>
      </w:r>
      <w:r w:rsidRPr="003E1DB9">
        <w:t xml:space="preserve">чреждения, </w:t>
      </w:r>
      <w:proofErr w:type="gramStart"/>
      <w:r w:rsidRPr="003E1DB9">
        <w:t>должностное</w:t>
      </w:r>
      <w:r w:rsidR="009463A9">
        <w:t xml:space="preserve">, </w:t>
      </w:r>
      <w:r w:rsidRPr="003E1DB9">
        <w:t xml:space="preserve"> уполномоченное</w:t>
      </w:r>
      <w:proofErr w:type="gramEnd"/>
      <w:r w:rsidRPr="003E1DB9">
        <w:t xml:space="preserve"> на то лицо</w:t>
      </w:r>
      <w:r w:rsidR="003E1DB9">
        <w:t xml:space="preserve">, </w:t>
      </w:r>
      <w:r w:rsidRPr="003E1DB9">
        <w:t xml:space="preserve"> вправе принять решение о безосновательности очередного обращения и прекращении переписки с </w:t>
      </w:r>
      <w:r w:rsidRPr="003E1DB9">
        <w:lastRenderedPageBreak/>
        <w:t xml:space="preserve">гражданином по данному вопросу. О данном решении уведомляется гражданин, направивший обращение. </w:t>
      </w:r>
    </w:p>
    <w:p w14:paraId="047D3082" w14:textId="77777777" w:rsidR="00A00CB7" w:rsidRPr="003E1DB9" w:rsidRDefault="00A00CB7" w:rsidP="003E1DB9">
      <w:pPr>
        <w:pStyle w:val="Default"/>
        <w:jc w:val="both"/>
      </w:pPr>
      <w:r w:rsidRPr="003E1DB9">
        <w:rPr>
          <w:b/>
          <w:bCs/>
        </w:rPr>
        <w:t xml:space="preserve">5.5. </w:t>
      </w:r>
      <w:r w:rsidRPr="003E1DB9">
        <w:t xml:space="preserve">В случае,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51BAA239" w14:textId="77777777" w:rsidR="00A00CB7" w:rsidRPr="003E1DB9" w:rsidRDefault="00A00CB7" w:rsidP="003E1DB9">
      <w:pPr>
        <w:pStyle w:val="Default"/>
        <w:jc w:val="both"/>
      </w:pPr>
      <w:r w:rsidRPr="003E1DB9">
        <w:rPr>
          <w:b/>
          <w:bCs/>
        </w:rPr>
        <w:t xml:space="preserve">5.6. </w:t>
      </w:r>
      <w:r w:rsidRPr="003E1DB9"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</w:p>
    <w:p w14:paraId="67953B86" w14:textId="6CD4D50D" w:rsidR="00A00CB7" w:rsidRDefault="00A00CB7" w:rsidP="003E1DB9">
      <w:pPr>
        <w:pStyle w:val="Default"/>
        <w:jc w:val="both"/>
      </w:pPr>
      <w:r w:rsidRPr="003E1DB9">
        <w:t xml:space="preserve">направить обращение в </w:t>
      </w:r>
      <w:r w:rsidR="003E1DB9">
        <w:t>У</w:t>
      </w:r>
      <w:r w:rsidRPr="003E1DB9">
        <w:t>чреждение или соответствующему должностному лицу.</w:t>
      </w:r>
    </w:p>
    <w:p w14:paraId="42F229EA" w14:textId="77777777" w:rsidR="00BC636E" w:rsidRDefault="00BC636E" w:rsidP="003E1DB9">
      <w:pPr>
        <w:pStyle w:val="Default"/>
        <w:jc w:val="both"/>
      </w:pPr>
    </w:p>
    <w:p w14:paraId="60502BEE" w14:textId="4C4365BD" w:rsidR="00BC636E" w:rsidRPr="006633DA" w:rsidRDefault="00BC636E" w:rsidP="00BC63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33DA">
        <w:rPr>
          <w:rFonts w:ascii="Times New Roman" w:hAnsi="Times New Roman" w:cs="Times New Roman"/>
          <w:b/>
          <w:bCs/>
          <w:sz w:val="24"/>
          <w:szCs w:val="24"/>
        </w:rPr>
        <w:t>. Организация проверки заявлений</w:t>
      </w:r>
    </w:p>
    <w:p w14:paraId="38606F66" w14:textId="77777777" w:rsidR="00BC636E" w:rsidRDefault="00BC636E" w:rsidP="00946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C636E">
        <w:rPr>
          <w:rFonts w:ascii="Times New Roman" w:hAnsi="Times New Roman" w:cs="Times New Roman"/>
          <w:sz w:val="24"/>
          <w:szCs w:val="24"/>
        </w:rPr>
        <w:t>Директор ГАОУ ДПО РК «Центр обучения» знакомится со всеми материалами, представленными в заявлении. При наличии в поступивших материалах сведений о фактах проявления коррупции принимает решение о проведении проверки.</w:t>
      </w:r>
    </w:p>
    <w:p w14:paraId="70F945A3" w14:textId="77777777" w:rsidR="00BC636E" w:rsidRDefault="00BC636E" w:rsidP="00946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BC636E">
        <w:rPr>
          <w:rFonts w:ascii="Times New Roman" w:hAnsi="Times New Roman" w:cs="Times New Roman"/>
          <w:sz w:val="24"/>
          <w:szCs w:val="24"/>
        </w:rPr>
        <w:t>В ходе проверки комиссией проверяется наличие достоверных фактов в поступившей информации.</w:t>
      </w:r>
    </w:p>
    <w:p w14:paraId="3C67BCC8" w14:textId="51CC50B6" w:rsidR="00BC636E" w:rsidRPr="00BC636E" w:rsidRDefault="00BC636E" w:rsidP="00946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BC636E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заключением, которое представляется на подпись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63A9">
        <w:rPr>
          <w:rFonts w:ascii="Times New Roman" w:hAnsi="Times New Roman" w:cs="Times New Roman"/>
          <w:sz w:val="24"/>
          <w:szCs w:val="24"/>
        </w:rPr>
        <w:t xml:space="preserve">    </w:t>
      </w:r>
      <w:r w:rsidRPr="00BC636E">
        <w:rPr>
          <w:rFonts w:ascii="Times New Roman" w:hAnsi="Times New Roman" w:cs="Times New Roman"/>
          <w:sz w:val="24"/>
          <w:szCs w:val="24"/>
        </w:rPr>
        <w:t>директору</w:t>
      </w:r>
      <w:r w:rsidRPr="0050064D">
        <w:t xml:space="preserve"> </w:t>
      </w:r>
      <w:r w:rsidRPr="00BC636E">
        <w:rPr>
          <w:rFonts w:ascii="Times New Roman" w:hAnsi="Times New Roman" w:cs="Times New Roman"/>
          <w:sz w:val="24"/>
          <w:szCs w:val="24"/>
        </w:rPr>
        <w:t>ГАОУ ДПО РК «Центр обучения» для принятия решения о наложении на работника дисциплинарного взыскания или направлении материалов в правоохранительные органы для дальнейшего рассмотрения.</w:t>
      </w:r>
    </w:p>
    <w:p w14:paraId="4D7820CD" w14:textId="77777777" w:rsidR="009463A9" w:rsidRDefault="00BC636E" w:rsidP="009463A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36E">
        <w:rPr>
          <w:rFonts w:ascii="Times New Roman" w:hAnsi="Times New Roman" w:cs="Times New Roman"/>
          <w:sz w:val="24"/>
          <w:szCs w:val="24"/>
        </w:rPr>
        <w:t>Не позднее 5 рабочих дней со дня утверждения заключения, работник, в отношении</w:t>
      </w:r>
    </w:p>
    <w:p w14:paraId="70C54BC2" w14:textId="00EE351C" w:rsidR="00BC636E" w:rsidRPr="00BC636E" w:rsidRDefault="00BC636E" w:rsidP="009463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36E">
        <w:rPr>
          <w:rFonts w:ascii="Times New Roman" w:hAnsi="Times New Roman" w:cs="Times New Roman"/>
          <w:sz w:val="24"/>
          <w:szCs w:val="24"/>
        </w:rPr>
        <w:t>которого проводилась проверка, знакомится с заключением и другими материалами служебной проверки в части его касающейся, под роспись и с указанием даты ознакомления на заключении.</w:t>
      </w:r>
    </w:p>
    <w:p w14:paraId="262E8520" w14:textId="7EA6E924" w:rsidR="003E1DB9" w:rsidRPr="00BC636E" w:rsidRDefault="00BC636E" w:rsidP="009463A9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36E">
        <w:rPr>
          <w:rFonts w:ascii="Times New Roman" w:hAnsi="Times New Roman" w:cs="Times New Roman"/>
          <w:sz w:val="24"/>
          <w:szCs w:val="24"/>
        </w:rPr>
        <w:t>Документы проверок формируются в номенклатурное дело. По результатам рассмотрения заявления о выявленных фактах проявлениях коррупции в деятельности работников ГАОУ ДПО РК «Центр обучения» гражданину или организации направляется письменный ответ по существу,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заявлении вопросов.</w:t>
      </w:r>
    </w:p>
    <w:p w14:paraId="40932E01" w14:textId="6D15F671" w:rsidR="003E1DB9" w:rsidRPr="003E1DB9" w:rsidRDefault="00BC636E" w:rsidP="003E1DB9">
      <w:pPr>
        <w:pStyle w:val="Default"/>
        <w:jc w:val="center"/>
        <w:rPr>
          <w:b/>
          <w:bCs/>
        </w:rPr>
      </w:pPr>
      <w:r>
        <w:rPr>
          <w:b/>
          <w:bCs/>
        </w:rPr>
        <w:t>7</w:t>
      </w:r>
      <w:r w:rsidR="003E1DB9" w:rsidRPr="003E1DB9">
        <w:rPr>
          <w:b/>
          <w:bCs/>
        </w:rPr>
        <w:t>. Контроль за исполнением письменных обращений граждан</w:t>
      </w:r>
    </w:p>
    <w:p w14:paraId="6958B095" w14:textId="6621900D" w:rsidR="003E1DB9" w:rsidRDefault="00BC636E" w:rsidP="003E1DB9">
      <w:pPr>
        <w:pStyle w:val="Default"/>
        <w:jc w:val="both"/>
      </w:pPr>
      <w:r>
        <w:t>7</w:t>
      </w:r>
      <w:r w:rsidR="003E1DB9">
        <w:t>.1. Контроль за исполнением рассмотрени</w:t>
      </w:r>
      <w:r w:rsidR="009463A9">
        <w:t>я</w:t>
      </w:r>
      <w:r w:rsidR="003E1DB9">
        <w:t xml:space="preserve"> </w:t>
      </w:r>
      <w:r w:rsidR="001F5714">
        <w:t>писем, устных</w:t>
      </w:r>
      <w:r w:rsidR="003E1DB9">
        <w:t xml:space="preserve"> и электронных обращений граждан осуществляется директором Учреждения.</w:t>
      </w:r>
    </w:p>
    <w:p w14:paraId="0A7B2444" w14:textId="4C9CCE16" w:rsidR="003E1DB9" w:rsidRDefault="00BC636E" w:rsidP="003E1DB9">
      <w:pPr>
        <w:pStyle w:val="Default"/>
        <w:jc w:val="both"/>
      </w:pPr>
      <w:r>
        <w:t>7</w:t>
      </w:r>
      <w:r w:rsidR="003E1DB9">
        <w:t>.2. Письма, поставленные на контроль, помечаются отметкой «контроль».</w:t>
      </w:r>
    </w:p>
    <w:p w14:paraId="312AF9E7" w14:textId="7445BA55" w:rsidR="003E1DB9" w:rsidRDefault="00BC636E" w:rsidP="003E1DB9">
      <w:pPr>
        <w:pStyle w:val="Default"/>
        <w:jc w:val="both"/>
      </w:pPr>
      <w:r>
        <w:t>7</w:t>
      </w:r>
      <w:r w:rsidR="003E1DB9">
        <w:t>.3. Организация контроля, ход и сроки исполнения обращений граждан фиксируются.</w:t>
      </w:r>
    </w:p>
    <w:p w14:paraId="58C1EB68" w14:textId="4C587AB0" w:rsidR="003E1DB9" w:rsidRDefault="00BC636E" w:rsidP="003E1DB9">
      <w:pPr>
        <w:pStyle w:val="Default"/>
        <w:jc w:val="both"/>
      </w:pPr>
      <w:r>
        <w:t>7</w:t>
      </w:r>
      <w:r w:rsidR="003E1DB9">
        <w:t>.4. Письменные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14:paraId="2270E27A" w14:textId="16D4272A" w:rsidR="003E1DB9" w:rsidRDefault="00BC636E" w:rsidP="003E1DB9">
      <w:pPr>
        <w:pStyle w:val="Default"/>
        <w:jc w:val="both"/>
      </w:pPr>
      <w:r>
        <w:t>7</w:t>
      </w:r>
      <w:r w:rsidR="003E1DB9">
        <w:t>.5. Срок хранения обращений граждан и документов, связанных с их рассмотрением и разрешением – 5 лет. По истечении установленного срока хранения документы по обращениям граждан подлежат уничтожению в порядке, установленном Федеральной архивной службой России.</w:t>
      </w:r>
    </w:p>
    <w:p w14:paraId="173F6425" w14:textId="6885A9F3" w:rsidR="003E1DB9" w:rsidRPr="003E1DB9" w:rsidRDefault="00BC636E" w:rsidP="003E1DB9">
      <w:pPr>
        <w:pStyle w:val="Default"/>
        <w:jc w:val="both"/>
      </w:pPr>
      <w:r>
        <w:t>7</w:t>
      </w:r>
      <w:r w:rsidR="003E1DB9">
        <w:t>.6. Срок действия Положения не ограничен. При изменении законодательства, в Положение вносятся изменения в установленном порядке.</w:t>
      </w:r>
    </w:p>
    <w:p w14:paraId="4AF115FD" w14:textId="31D46394" w:rsidR="00BC636E" w:rsidRDefault="00BC636E" w:rsidP="00A00CB7">
      <w:pPr>
        <w:pStyle w:val="Default"/>
        <w:rPr>
          <w:color w:val="auto"/>
          <w:sz w:val="23"/>
          <w:szCs w:val="23"/>
        </w:rPr>
      </w:pPr>
    </w:p>
    <w:p w14:paraId="0681B277" w14:textId="77777777" w:rsidR="00BC636E" w:rsidRDefault="00BC636E" w:rsidP="00A00CB7">
      <w:pPr>
        <w:pStyle w:val="Default"/>
        <w:rPr>
          <w:color w:val="auto"/>
          <w:sz w:val="23"/>
          <w:szCs w:val="23"/>
        </w:rPr>
      </w:pPr>
    </w:p>
    <w:p w14:paraId="6E1429FB" w14:textId="77777777" w:rsidR="006533A2" w:rsidRDefault="00BC636E" w:rsidP="00A00C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</w:t>
      </w:r>
    </w:p>
    <w:p w14:paraId="62D83079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169CDA1F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366BB42C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5B7D1398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448CD6D0" w14:textId="5CEBC1F7" w:rsidR="00A00CB7" w:rsidRDefault="00BC636E" w:rsidP="006533A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="00A00CB7">
        <w:rPr>
          <w:color w:val="auto"/>
          <w:sz w:val="23"/>
          <w:szCs w:val="23"/>
        </w:rPr>
        <w:t xml:space="preserve">Приложение 1 </w:t>
      </w:r>
    </w:p>
    <w:p w14:paraId="5C668C87" w14:textId="77777777" w:rsidR="00BC636E" w:rsidRDefault="00BC636E" w:rsidP="00A00CB7">
      <w:pPr>
        <w:pStyle w:val="Default"/>
        <w:rPr>
          <w:color w:val="auto"/>
          <w:sz w:val="23"/>
          <w:szCs w:val="23"/>
        </w:rPr>
      </w:pPr>
    </w:p>
    <w:p w14:paraId="0B469B24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418DB3F7" w14:textId="3B797867" w:rsidR="006533A2" w:rsidRDefault="006533A2" w:rsidP="006533A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Журнал регистрации письменных обращений граждан</w:t>
      </w:r>
    </w:p>
    <w:p w14:paraId="264738FD" w14:textId="77777777" w:rsidR="006533A2" w:rsidRDefault="006533A2" w:rsidP="006533A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E81F56C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1077"/>
        <w:gridCol w:w="1198"/>
        <w:gridCol w:w="1074"/>
        <w:gridCol w:w="872"/>
        <w:gridCol w:w="1018"/>
        <w:gridCol w:w="1301"/>
        <w:gridCol w:w="1161"/>
        <w:gridCol w:w="1178"/>
      </w:tblGrid>
      <w:tr w:rsidR="006533A2" w14:paraId="12C80875" w14:textId="77777777" w:rsidTr="006533A2">
        <w:tc>
          <w:tcPr>
            <w:tcW w:w="562" w:type="dxa"/>
          </w:tcPr>
          <w:p w14:paraId="040BEDA5" w14:textId="358CD08B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color w:val="auto"/>
                <w:sz w:val="16"/>
                <w:szCs w:val="16"/>
              </w:rPr>
              <w:t xml:space="preserve">№ </w:t>
            </w:r>
            <w:proofErr w:type="spellStart"/>
            <w:r w:rsidRPr="006533A2">
              <w:rPr>
                <w:color w:val="auto"/>
                <w:sz w:val="16"/>
                <w:szCs w:val="16"/>
              </w:rPr>
              <w:t>п.п</w:t>
            </w:r>
            <w:proofErr w:type="spellEnd"/>
            <w:r w:rsidRPr="006533A2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14:paraId="58A881B2" w14:textId="7E793E3F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Дата и время поступления обращения</w:t>
            </w:r>
          </w:p>
        </w:tc>
        <w:tc>
          <w:tcPr>
            <w:tcW w:w="1038" w:type="dxa"/>
          </w:tcPr>
          <w:p w14:paraId="5FB6A0F9" w14:textId="77777777" w:rsidR="006533A2" w:rsidRPr="006533A2" w:rsidRDefault="006533A2" w:rsidP="00A00CB7">
            <w:pPr>
              <w:pStyle w:val="Default"/>
              <w:rPr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ФИО заявителя/</w:t>
            </w:r>
          </w:p>
          <w:p w14:paraId="538470B1" w14:textId="742C39E9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организации (в именительном падеже);</w:t>
            </w:r>
          </w:p>
        </w:tc>
        <w:tc>
          <w:tcPr>
            <w:tcW w:w="1038" w:type="dxa"/>
          </w:tcPr>
          <w:p w14:paraId="1AE406C7" w14:textId="206F4B15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Место жительства и/ или регистрации заявителя, телефон, адрес электронной почты</w:t>
            </w:r>
          </w:p>
        </w:tc>
        <w:tc>
          <w:tcPr>
            <w:tcW w:w="1038" w:type="dxa"/>
          </w:tcPr>
          <w:p w14:paraId="38E4B6EB" w14:textId="02FB0CF1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Иные сведения о заявителе</w:t>
            </w:r>
          </w:p>
        </w:tc>
        <w:tc>
          <w:tcPr>
            <w:tcW w:w="1038" w:type="dxa"/>
          </w:tcPr>
          <w:p w14:paraId="394A18CF" w14:textId="2F852242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Краткое содержание заявления;</w:t>
            </w:r>
          </w:p>
        </w:tc>
        <w:tc>
          <w:tcPr>
            <w:tcW w:w="1039" w:type="dxa"/>
          </w:tcPr>
          <w:p w14:paraId="6AA682F5" w14:textId="05AB4568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Отметка о возможном наличии в сообщении признаков коррупционных проявлений</w:t>
            </w:r>
          </w:p>
        </w:tc>
        <w:tc>
          <w:tcPr>
            <w:tcW w:w="1039" w:type="dxa"/>
          </w:tcPr>
          <w:p w14:paraId="10FACEF8" w14:textId="59485E4A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Решение о направлении и рассмотрении обращения</w:t>
            </w:r>
          </w:p>
        </w:tc>
        <w:tc>
          <w:tcPr>
            <w:tcW w:w="1039" w:type="dxa"/>
          </w:tcPr>
          <w:p w14:paraId="00E2AB08" w14:textId="0D98458C" w:rsidR="006533A2" w:rsidRPr="006533A2" w:rsidRDefault="006533A2" w:rsidP="00A00CB7">
            <w:pPr>
              <w:pStyle w:val="Default"/>
              <w:rPr>
                <w:color w:val="auto"/>
                <w:sz w:val="16"/>
                <w:szCs w:val="16"/>
              </w:rPr>
            </w:pPr>
            <w:r w:rsidRPr="006533A2">
              <w:rPr>
                <w:sz w:val="16"/>
                <w:szCs w:val="16"/>
              </w:rPr>
              <w:t>Подпись должностного лица</w:t>
            </w:r>
          </w:p>
        </w:tc>
      </w:tr>
      <w:tr w:rsidR="006533A2" w14:paraId="0CE1EDC4" w14:textId="77777777" w:rsidTr="006533A2">
        <w:tc>
          <w:tcPr>
            <w:tcW w:w="562" w:type="dxa"/>
          </w:tcPr>
          <w:p w14:paraId="1EF92CF9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14" w:type="dxa"/>
          </w:tcPr>
          <w:p w14:paraId="583F21D6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8" w:type="dxa"/>
          </w:tcPr>
          <w:p w14:paraId="0901FAFB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8" w:type="dxa"/>
          </w:tcPr>
          <w:p w14:paraId="2C061E17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8" w:type="dxa"/>
          </w:tcPr>
          <w:p w14:paraId="01BD26F6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8" w:type="dxa"/>
          </w:tcPr>
          <w:p w14:paraId="508C4D3C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9" w:type="dxa"/>
          </w:tcPr>
          <w:p w14:paraId="317BD489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9" w:type="dxa"/>
          </w:tcPr>
          <w:p w14:paraId="76955F29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39" w:type="dxa"/>
          </w:tcPr>
          <w:p w14:paraId="5B70AE77" w14:textId="77777777" w:rsidR="006533A2" w:rsidRDefault="006533A2" w:rsidP="00A00CB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0251AAED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4DBB1FCF" w14:textId="77777777" w:rsidR="006533A2" w:rsidRDefault="006533A2" w:rsidP="00A00CB7">
      <w:pPr>
        <w:pStyle w:val="Default"/>
        <w:rPr>
          <w:color w:val="auto"/>
          <w:sz w:val="23"/>
          <w:szCs w:val="23"/>
        </w:rPr>
      </w:pPr>
    </w:p>
    <w:p w14:paraId="5575C57B" w14:textId="77777777" w:rsidR="00A00CB7" w:rsidRDefault="00A00CB7" w:rsidP="00A00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F3AFE" w14:textId="77777777" w:rsidR="006533A2" w:rsidRDefault="00BC636E" w:rsidP="00BC6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</w:t>
      </w:r>
    </w:p>
    <w:p w14:paraId="3A640E46" w14:textId="68659984" w:rsidR="00BC636E" w:rsidRDefault="00BC636E" w:rsidP="006533A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Приложение 2 </w:t>
      </w:r>
    </w:p>
    <w:p w14:paraId="3DD2E962" w14:textId="77777777" w:rsidR="006533A2" w:rsidRDefault="006533A2" w:rsidP="006533A2">
      <w:pPr>
        <w:pStyle w:val="Default"/>
        <w:jc w:val="right"/>
        <w:rPr>
          <w:sz w:val="23"/>
          <w:szCs w:val="23"/>
        </w:rPr>
      </w:pPr>
    </w:p>
    <w:p w14:paraId="23294A2E" w14:textId="0EE57311" w:rsidR="006533A2" w:rsidRDefault="006533A2" w:rsidP="00BC63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Журнал личного приема и устных обращений граждан</w:t>
      </w:r>
    </w:p>
    <w:p w14:paraId="16D614D4" w14:textId="77777777" w:rsidR="006533A2" w:rsidRDefault="006533A2" w:rsidP="00BC636E">
      <w:pPr>
        <w:pStyle w:val="Default"/>
        <w:rPr>
          <w:b/>
          <w:bCs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1265"/>
        <w:gridCol w:w="1018"/>
        <w:gridCol w:w="1363"/>
        <w:gridCol w:w="1192"/>
        <w:gridCol w:w="1321"/>
        <w:gridCol w:w="1401"/>
        <w:gridCol w:w="1265"/>
      </w:tblGrid>
      <w:tr w:rsidR="006533A2" w14:paraId="384035B0" w14:textId="77777777" w:rsidTr="006533A2">
        <w:tc>
          <w:tcPr>
            <w:tcW w:w="579" w:type="dxa"/>
          </w:tcPr>
          <w:p w14:paraId="4C8A3AFE" w14:textId="0D70A276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64" w:type="dxa"/>
          </w:tcPr>
          <w:p w14:paraId="6E060600" w14:textId="45243260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поступления обращения</w:t>
            </w:r>
          </w:p>
        </w:tc>
        <w:tc>
          <w:tcPr>
            <w:tcW w:w="1213" w:type="dxa"/>
          </w:tcPr>
          <w:p w14:paraId="78212522" w14:textId="7AF0B678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 w:rsidRPr="006533A2">
              <w:rPr>
                <w:sz w:val="23"/>
                <w:szCs w:val="23"/>
              </w:rPr>
              <w:t>ФИО заявителя</w:t>
            </w:r>
          </w:p>
        </w:tc>
        <w:tc>
          <w:tcPr>
            <w:tcW w:w="1576" w:type="dxa"/>
          </w:tcPr>
          <w:p w14:paraId="2A9A825D" w14:textId="0A588F96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Принял (должностное лицо)</w:t>
            </w:r>
          </w:p>
        </w:tc>
        <w:tc>
          <w:tcPr>
            <w:tcW w:w="1128" w:type="dxa"/>
          </w:tcPr>
          <w:p w14:paraId="0487EAC0" w14:textId="37AADCD4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Краткое содержание обращения</w:t>
            </w:r>
          </w:p>
        </w:tc>
        <w:tc>
          <w:tcPr>
            <w:tcW w:w="1128" w:type="dxa"/>
          </w:tcPr>
          <w:p w14:paraId="6D458DBB" w14:textId="7DE7422D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Направлено исполнителю</w:t>
            </w:r>
          </w:p>
        </w:tc>
        <w:tc>
          <w:tcPr>
            <w:tcW w:w="1128" w:type="dxa"/>
          </w:tcPr>
          <w:p w14:paraId="40E6E177" w14:textId="77777777" w:rsidR="006533A2" w:rsidRDefault="006533A2" w:rsidP="00653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рассмотрения, </w:t>
            </w:r>
          </w:p>
          <w:p w14:paraId="205B31CD" w14:textId="746461BA" w:rsidR="006533A2" w:rsidRDefault="006533A2" w:rsidP="00653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ответа</w:t>
            </w:r>
          </w:p>
        </w:tc>
        <w:tc>
          <w:tcPr>
            <w:tcW w:w="1129" w:type="dxa"/>
          </w:tcPr>
          <w:p w14:paraId="65924A7B" w14:textId="407A833E" w:rsidR="006533A2" w:rsidRDefault="006533A2" w:rsidP="00BC63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исполнителя</w:t>
            </w:r>
          </w:p>
        </w:tc>
      </w:tr>
      <w:tr w:rsidR="006533A2" w14:paraId="2BE2AAF1" w14:textId="77777777" w:rsidTr="006533A2">
        <w:tc>
          <w:tcPr>
            <w:tcW w:w="579" w:type="dxa"/>
          </w:tcPr>
          <w:p w14:paraId="12587516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4" w:type="dxa"/>
          </w:tcPr>
          <w:p w14:paraId="66907FCB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3" w:type="dxa"/>
          </w:tcPr>
          <w:p w14:paraId="50836E6E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6" w:type="dxa"/>
          </w:tcPr>
          <w:p w14:paraId="5D304A13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2096AC1F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4F55E658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2D72A9F1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9" w:type="dxa"/>
          </w:tcPr>
          <w:p w14:paraId="22EE5294" w14:textId="77777777" w:rsidR="006533A2" w:rsidRDefault="006533A2" w:rsidP="00BC636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0DBE26" w14:textId="77777777" w:rsidR="006533A2" w:rsidRDefault="006533A2" w:rsidP="00BC636E">
      <w:pPr>
        <w:pStyle w:val="Default"/>
        <w:rPr>
          <w:sz w:val="23"/>
          <w:szCs w:val="23"/>
        </w:rPr>
      </w:pPr>
    </w:p>
    <w:p w14:paraId="56AE21EB" w14:textId="77777777" w:rsidR="00BC636E" w:rsidRDefault="00BC636E" w:rsidP="00BC636E">
      <w:pPr>
        <w:pStyle w:val="Default"/>
        <w:rPr>
          <w:sz w:val="23"/>
          <w:szCs w:val="23"/>
        </w:rPr>
      </w:pPr>
    </w:p>
    <w:p w14:paraId="5B98CE9B" w14:textId="77777777" w:rsidR="00BC636E" w:rsidRDefault="00BC636E" w:rsidP="00BC636E">
      <w:pPr>
        <w:pStyle w:val="Default"/>
        <w:rPr>
          <w:sz w:val="23"/>
          <w:szCs w:val="23"/>
        </w:rPr>
      </w:pPr>
    </w:p>
    <w:p w14:paraId="333D4E7C" w14:textId="77777777" w:rsidR="00A00CB7" w:rsidRDefault="00A00CB7" w:rsidP="00B379E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2CD2C7B" w14:textId="77777777" w:rsidR="0050064D" w:rsidRDefault="0050064D" w:rsidP="0050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45B04" w14:textId="77777777" w:rsidR="0050064D" w:rsidRDefault="0050064D" w:rsidP="0050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C9CD5" w14:textId="77777777" w:rsidR="0050064D" w:rsidRPr="0050064D" w:rsidRDefault="0050064D" w:rsidP="0050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6B858" w14:textId="0AF85157" w:rsidR="006F7C3B" w:rsidRPr="006F7C3B" w:rsidRDefault="006F7C3B" w:rsidP="006F7C3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E36EE01" w14:textId="63A7801E" w:rsidR="006F7C3B" w:rsidRPr="006F7C3B" w:rsidRDefault="006F7C3B" w:rsidP="006F7C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C3B" w:rsidRPr="006F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A63"/>
    <w:multiLevelType w:val="hybridMultilevel"/>
    <w:tmpl w:val="858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3CE"/>
    <w:multiLevelType w:val="hybridMultilevel"/>
    <w:tmpl w:val="C7AE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D5A"/>
    <w:multiLevelType w:val="multilevel"/>
    <w:tmpl w:val="3692E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85D42"/>
    <w:multiLevelType w:val="hybridMultilevel"/>
    <w:tmpl w:val="78C2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5EE"/>
    <w:multiLevelType w:val="multilevel"/>
    <w:tmpl w:val="88665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750D9E"/>
    <w:multiLevelType w:val="multilevel"/>
    <w:tmpl w:val="1010B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DD71E2"/>
    <w:multiLevelType w:val="hybridMultilevel"/>
    <w:tmpl w:val="3C2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C5B8B"/>
    <w:multiLevelType w:val="hybridMultilevel"/>
    <w:tmpl w:val="F10A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30296">
    <w:abstractNumId w:val="3"/>
  </w:num>
  <w:num w:numId="2" w16cid:durableId="1225337504">
    <w:abstractNumId w:val="7"/>
  </w:num>
  <w:num w:numId="3" w16cid:durableId="653221140">
    <w:abstractNumId w:val="6"/>
  </w:num>
  <w:num w:numId="4" w16cid:durableId="1078795739">
    <w:abstractNumId w:val="5"/>
  </w:num>
  <w:num w:numId="5" w16cid:durableId="1787769194">
    <w:abstractNumId w:val="1"/>
  </w:num>
  <w:num w:numId="6" w16cid:durableId="1414201725">
    <w:abstractNumId w:val="0"/>
  </w:num>
  <w:num w:numId="7" w16cid:durableId="1394818992">
    <w:abstractNumId w:val="4"/>
  </w:num>
  <w:num w:numId="8" w16cid:durableId="21516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2D"/>
    <w:rsid w:val="00112624"/>
    <w:rsid w:val="001F5714"/>
    <w:rsid w:val="003E1DB9"/>
    <w:rsid w:val="0050064D"/>
    <w:rsid w:val="00574FDD"/>
    <w:rsid w:val="006533A2"/>
    <w:rsid w:val="00654281"/>
    <w:rsid w:val="006633DA"/>
    <w:rsid w:val="006F7C3B"/>
    <w:rsid w:val="007636C9"/>
    <w:rsid w:val="009463A9"/>
    <w:rsid w:val="0098252E"/>
    <w:rsid w:val="009B4C9E"/>
    <w:rsid w:val="009E7387"/>
    <w:rsid w:val="00A00CB7"/>
    <w:rsid w:val="00A730F0"/>
    <w:rsid w:val="00B379EF"/>
    <w:rsid w:val="00BC636E"/>
    <w:rsid w:val="00C41DB1"/>
    <w:rsid w:val="00E60145"/>
    <w:rsid w:val="00E6540E"/>
    <w:rsid w:val="00E678F2"/>
    <w:rsid w:val="00F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1003"/>
  <w15:chartTrackingRefBased/>
  <w15:docId w15:val="{20AF2FB4-1948-4D22-AFB4-5D3FAEDE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3B"/>
    <w:pPr>
      <w:ind w:left="720"/>
      <w:contextualSpacing/>
    </w:pPr>
  </w:style>
  <w:style w:type="paragraph" w:customStyle="1" w:styleId="Default">
    <w:name w:val="Default"/>
    <w:rsid w:val="00E6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379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79E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5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2023-12-07T14:15:00Z</cp:lastPrinted>
  <dcterms:created xsi:type="dcterms:W3CDTF">2023-12-07T09:11:00Z</dcterms:created>
  <dcterms:modified xsi:type="dcterms:W3CDTF">2023-12-08T05:54:00Z</dcterms:modified>
</cp:coreProperties>
</file>